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97" w:rsidRDefault="00442B97" w:rsidP="00E130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94B">
        <w:rPr>
          <w:rFonts w:ascii="Times New Roman" w:hAnsi="Times New Roman" w:cs="Times New Roman"/>
          <w:b/>
          <w:sz w:val="32"/>
          <w:szCs w:val="32"/>
        </w:rPr>
        <w:t>План по патриотическому воспита</w:t>
      </w:r>
      <w:r w:rsidR="00161D7C" w:rsidRPr="001C094B">
        <w:rPr>
          <w:rFonts w:ascii="Times New Roman" w:hAnsi="Times New Roman" w:cs="Times New Roman"/>
          <w:b/>
          <w:sz w:val="32"/>
          <w:szCs w:val="32"/>
        </w:rPr>
        <w:t xml:space="preserve">нию </w:t>
      </w:r>
      <w:r w:rsidR="001C094B" w:rsidRPr="001C094B">
        <w:rPr>
          <w:rFonts w:ascii="Times New Roman" w:hAnsi="Times New Roman" w:cs="Times New Roman"/>
          <w:b/>
          <w:sz w:val="32"/>
          <w:szCs w:val="32"/>
        </w:rPr>
        <w:t xml:space="preserve">средней </w:t>
      </w:r>
      <w:r w:rsidR="00161D7C" w:rsidRPr="001C094B">
        <w:rPr>
          <w:rFonts w:ascii="Times New Roman" w:hAnsi="Times New Roman" w:cs="Times New Roman"/>
          <w:b/>
          <w:sz w:val="32"/>
          <w:szCs w:val="32"/>
        </w:rPr>
        <w:t xml:space="preserve"> группы</w:t>
      </w:r>
      <w:r w:rsidR="00885B08" w:rsidRPr="001C094B">
        <w:rPr>
          <w:rFonts w:ascii="Times New Roman" w:hAnsi="Times New Roman" w:cs="Times New Roman"/>
          <w:b/>
          <w:sz w:val="32"/>
          <w:szCs w:val="32"/>
        </w:rPr>
        <w:t xml:space="preserve"> №3 на </w:t>
      </w:r>
      <w:r w:rsidRPr="001C094B">
        <w:rPr>
          <w:rFonts w:ascii="Times New Roman" w:hAnsi="Times New Roman" w:cs="Times New Roman"/>
          <w:b/>
          <w:sz w:val="32"/>
          <w:szCs w:val="32"/>
        </w:rPr>
        <w:t>2020 г.</w:t>
      </w:r>
    </w:p>
    <w:p w:rsidR="001C094B" w:rsidRPr="001C094B" w:rsidRDefault="001C094B" w:rsidP="00E130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воспитатели: Корниенко С.В., Герман Е.В.</w:t>
      </w:r>
    </w:p>
    <w:p w:rsidR="00557D97" w:rsidRPr="001C094B" w:rsidRDefault="00557D97" w:rsidP="001C09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D97" w:rsidRPr="00E35DD3" w:rsidRDefault="00557D97" w:rsidP="00557D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3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A5C02" w:rsidRPr="00F626D8" w:rsidRDefault="006A5C02" w:rsidP="006A5C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544"/>
        <w:gridCol w:w="2551"/>
        <w:gridCol w:w="2410"/>
      </w:tblGrid>
      <w:tr w:rsidR="00D851B9" w:rsidRPr="00F626D8" w:rsidTr="001C094B">
        <w:trPr>
          <w:trHeight w:val="821"/>
        </w:trPr>
        <w:tc>
          <w:tcPr>
            <w:tcW w:w="6379" w:type="dxa"/>
          </w:tcPr>
          <w:p w:rsidR="00D851B9" w:rsidRPr="00CD4837" w:rsidRDefault="00D851B9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544" w:type="dxa"/>
          </w:tcPr>
          <w:p w:rsidR="00D851B9" w:rsidRPr="00CD4837" w:rsidRDefault="00D851B9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Совместная деятельность педагога с детьми в режимных моментах</w:t>
            </w:r>
          </w:p>
        </w:tc>
        <w:tc>
          <w:tcPr>
            <w:tcW w:w="2551" w:type="dxa"/>
          </w:tcPr>
          <w:p w:rsidR="00D851B9" w:rsidRPr="00CD4837" w:rsidRDefault="0085167A" w:rsidP="0085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Развивающая п</w:t>
            </w:r>
            <w:r w:rsidR="00D851B9" w:rsidRPr="00CD4837">
              <w:rPr>
                <w:rFonts w:ascii="Times New Roman" w:hAnsi="Times New Roman" w:cs="Times New Roman"/>
                <w:b/>
              </w:rPr>
              <w:t>редметн</w:t>
            </w:r>
            <w:proofErr w:type="gramStart"/>
            <w:r w:rsidR="00D851B9" w:rsidRPr="00CD483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="00D851B9" w:rsidRPr="00CD4837">
              <w:rPr>
                <w:rFonts w:ascii="Times New Roman" w:hAnsi="Times New Roman" w:cs="Times New Roman"/>
                <w:b/>
              </w:rPr>
              <w:t xml:space="preserve"> </w:t>
            </w:r>
            <w:r w:rsidRPr="00CD4837">
              <w:rPr>
                <w:rFonts w:ascii="Times New Roman" w:hAnsi="Times New Roman" w:cs="Times New Roman"/>
                <w:b/>
              </w:rPr>
              <w:t xml:space="preserve">пространственная </w:t>
            </w:r>
            <w:r w:rsidR="00D851B9" w:rsidRPr="00CD483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0" w:type="dxa"/>
          </w:tcPr>
          <w:p w:rsidR="00D851B9" w:rsidRPr="00CD4837" w:rsidRDefault="00D851B9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D851B9" w:rsidRPr="00F626D8" w:rsidTr="001C094B">
        <w:trPr>
          <w:trHeight w:val="1833"/>
        </w:trPr>
        <w:tc>
          <w:tcPr>
            <w:tcW w:w="6379" w:type="dxa"/>
          </w:tcPr>
          <w:p w:rsidR="001B10D9" w:rsidRDefault="001B10D9" w:rsidP="001B10D9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  <w:r w:rsidRPr="001B10D9">
              <w:rPr>
                <w:rStyle w:val="aa"/>
                <w:b/>
                <w:i w:val="0"/>
                <w:iCs w:val="0"/>
                <w:color w:val="000000"/>
                <w:u w:val="single"/>
              </w:rPr>
              <w:t xml:space="preserve"> «Чудо мастера»</w:t>
            </w:r>
          </w:p>
          <w:p w:rsidR="001B10D9" w:rsidRPr="001B10D9" w:rsidRDefault="001B10D9" w:rsidP="001B10D9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rStyle w:val="aa"/>
                <w:b/>
                <w:i w:val="0"/>
                <w:iCs w:val="0"/>
                <w:color w:val="000000"/>
                <w:u w:val="single"/>
              </w:rPr>
              <w:t>Задачи:</w:t>
            </w:r>
          </w:p>
          <w:p w:rsidR="001B10D9" w:rsidRPr="00754F5F" w:rsidRDefault="001B10D9" w:rsidP="001B10D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Расширить представление детей о народных промыслах.</w:t>
            </w:r>
          </w:p>
          <w:p w:rsidR="001B10D9" w:rsidRPr="00754F5F" w:rsidRDefault="001B10D9" w:rsidP="001B10D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интерес к народному быту и изделиям декоративно-прикладного искусства.</w:t>
            </w:r>
          </w:p>
          <w:p w:rsidR="001B10D9" w:rsidRPr="00754F5F" w:rsidRDefault="001B10D9" w:rsidP="001B10D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Закрепить и обобщить знание детей о предметах старины, некоторые из которых остаются актуальными и в наши дни: русская матрёшка, деревянные ложки, самовар, валенки, лапти, тульский пряник.</w:t>
            </w:r>
          </w:p>
          <w:p w:rsidR="001B10D9" w:rsidRPr="00754F5F" w:rsidRDefault="001B10D9" w:rsidP="001B10D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любовь к русскому фольклору.</w:t>
            </w:r>
          </w:p>
          <w:p w:rsidR="00D851B9" w:rsidRPr="001C094B" w:rsidRDefault="001B10D9" w:rsidP="001C094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Развивать патриотические чувства.</w:t>
            </w:r>
          </w:p>
        </w:tc>
        <w:tc>
          <w:tcPr>
            <w:tcW w:w="3544" w:type="dxa"/>
          </w:tcPr>
          <w:p w:rsidR="001B10D9" w:rsidRPr="00754F5F" w:rsidRDefault="001B10D9" w:rsidP="004C55AB">
            <w:pPr>
              <w:pStyle w:val="a4"/>
              <w:spacing w:before="0" w:beforeAutospacing="0" w:after="0" w:afterAutospacing="0" w:line="240" w:lineRule="atLeast"/>
              <w:ind w:left="-43"/>
              <w:rPr>
                <w:color w:val="000000"/>
              </w:rPr>
            </w:pPr>
            <w:r w:rsidRPr="00754F5F">
              <w:rPr>
                <w:color w:val="000000"/>
              </w:rPr>
              <w:t>Беседа на тему «Народно-прикладное искусство России».</w:t>
            </w:r>
          </w:p>
          <w:p w:rsidR="001B10D9" w:rsidRPr="00754F5F" w:rsidRDefault="001B10D9" w:rsidP="004C55AB">
            <w:pPr>
              <w:pStyle w:val="a4"/>
              <w:spacing w:before="0" w:beforeAutospacing="0" w:after="0" w:afterAutospacing="0" w:line="240" w:lineRule="atLeast"/>
              <w:ind w:left="-43"/>
              <w:rPr>
                <w:color w:val="000000"/>
              </w:rPr>
            </w:pPr>
            <w:r w:rsidRPr="00754F5F">
              <w:rPr>
                <w:color w:val="000000"/>
              </w:rPr>
              <w:t>Рисование «Золотая хохлома»</w:t>
            </w:r>
          </w:p>
          <w:p w:rsidR="001B10D9" w:rsidRPr="00754F5F" w:rsidRDefault="001B10D9" w:rsidP="004C55AB">
            <w:pPr>
              <w:pStyle w:val="a4"/>
              <w:spacing w:before="0" w:beforeAutospacing="0" w:after="0" w:afterAutospacing="0" w:line="240" w:lineRule="atLeast"/>
              <w:ind w:left="-43"/>
              <w:rPr>
                <w:color w:val="000000"/>
              </w:rPr>
            </w:pPr>
            <w:r w:rsidRPr="00754F5F">
              <w:rPr>
                <w:color w:val="000000"/>
              </w:rPr>
              <w:t>Аппликация «Гжельская роза»</w:t>
            </w:r>
          </w:p>
          <w:p w:rsidR="001B10D9" w:rsidRPr="00754F5F" w:rsidRDefault="001B10D9" w:rsidP="004C55AB">
            <w:pPr>
              <w:pStyle w:val="a4"/>
              <w:spacing w:before="0" w:beforeAutospacing="0" w:after="0" w:afterAutospacing="0" w:line="240" w:lineRule="atLeast"/>
              <w:ind w:left="-43"/>
              <w:rPr>
                <w:color w:val="000000"/>
              </w:rPr>
            </w:pPr>
            <w:r w:rsidRPr="00754F5F">
              <w:rPr>
                <w:color w:val="000000"/>
              </w:rPr>
              <w:t>Лепка дымковской игрушки «Индюк», «Тульский пряник».</w:t>
            </w:r>
          </w:p>
          <w:p w:rsidR="001B10D9" w:rsidRPr="00754F5F" w:rsidRDefault="001B10D9" w:rsidP="004C55AB">
            <w:pPr>
              <w:pStyle w:val="a4"/>
              <w:spacing w:before="0" w:beforeAutospacing="0" w:after="0" w:afterAutospacing="0" w:line="240" w:lineRule="atLeast"/>
              <w:ind w:left="-43"/>
              <w:rPr>
                <w:color w:val="000000"/>
              </w:rPr>
            </w:pPr>
            <w:r w:rsidRPr="00754F5F">
              <w:rPr>
                <w:color w:val="000000"/>
              </w:rPr>
              <w:t>Рисование «Тверская матрёшка»</w:t>
            </w:r>
          </w:p>
          <w:p w:rsidR="001B10D9" w:rsidRDefault="001B10D9" w:rsidP="004C55AB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B10D9" w:rsidRDefault="001B10D9" w:rsidP="004C55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10D9" w:rsidRDefault="001B10D9" w:rsidP="001B10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10D9" w:rsidRPr="001B10D9" w:rsidRDefault="001B10D9" w:rsidP="001B10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851B9" w:rsidRPr="001B10D9" w:rsidRDefault="00C224B1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0D9">
              <w:rPr>
                <w:rFonts w:ascii="Times New Roman" w:hAnsi="Times New Roman" w:cs="Times New Roman"/>
                <w:sz w:val="24"/>
                <w:szCs w:val="24"/>
              </w:rPr>
              <w:t>Книги, иллюстрации</w:t>
            </w:r>
            <w:r w:rsidR="001B10D9" w:rsidRPr="001B10D9">
              <w:rPr>
                <w:rFonts w:ascii="Times New Roman" w:hAnsi="Times New Roman" w:cs="Times New Roman"/>
                <w:sz w:val="24"/>
                <w:szCs w:val="24"/>
              </w:rPr>
              <w:t xml:space="preserve">, раскраски </w:t>
            </w:r>
            <w:r w:rsidR="00557D97" w:rsidRPr="001B10D9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  <w:r w:rsidR="00C621A9" w:rsidRPr="001B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1A9" w:rsidRPr="00F626D8" w:rsidRDefault="00C621A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851B9" w:rsidRPr="004C55AB" w:rsidRDefault="00D851B9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</w:t>
            </w:r>
            <w:r w:rsidR="001B10D9" w:rsidRPr="004C55AB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 w:rsidR="00C621A9"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</w:t>
            </w:r>
            <w:r w:rsidR="00C224B1"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 w:rsidR="001B10D9"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  альбома «Золотая хохлома».</w:t>
            </w: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51B9" w:rsidRPr="00F626D8" w:rsidRDefault="00D851B9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10D9" w:rsidRDefault="001B10D9" w:rsidP="003D45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1D7C" w:rsidRDefault="00161D7C" w:rsidP="003D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AB" w:rsidRDefault="004C55AB" w:rsidP="003D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AB" w:rsidRDefault="004C55AB" w:rsidP="003D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94B" w:rsidRDefault="001C094B" w:rsidP="003D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94B" w:rsidRDefault="001C094B" w:rsidP="003D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C02" w:rsidRPr="00E35DD3" w:rsidRDefault="003D45E3" w:rsidP="003D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3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tbl>
      <w:tblPr>
        <w:tblW w:w="1428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686"/>
        <w:gridCol w:w="2976"/>
        <w:gridCol w:w="2977"/>
      </w:tblGrid>
      <w:tr w:rsidR="00317F0A" w:rsidRPr="00F626D8" w:rsidTr="003D45E3">
        <w:trPr>
          <w:trHeight w:val="801"/>
        </w:trPr>
        <w:tc>
          <w:tcPr>
            <w:tcW w:w="4644" w:type="dxa"/>
          </w:tcPr>
          <w:p w:rsidR="003D45E3" w:rsidRPr="00CD4837" w:rsidRDefault="003D45E3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Тема</w:t>
            </w:r>
          </w:p>
          <w:p w:rsidR="003D45E3" w:rsidRPr="00CD4837" w:rsidRDefault="003D45E3" w:rsidP="003D45E3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D45E3" w:rsidRPr="00CD4837" w:rsidRDefault="003D45E3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Совместная деятельность педагога с детьми в режимных моментах</w:t>
            </w:r>
          </w:p>
        </w:tc>
        <w:tc>
          <w:tcPr>
            <w:tcW w:w="2976" w:type="dxa"/>
          </w:tcPr>
          <w:p w:rsidR="003D45E3" w:rsidRPr="00CD4837" w:rsidRDefault="0085167A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Развивающая предметн</w:t>
            </w:r>
            <w:proofErr w:type="gramStart"/>
            <w:r w:rsidRPr="00CD483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CD4837">
              <w:rPr>
                <w:rFonts w:ascii="Times New Roman" w:hAnsi="Times New Roman" w:cs="Times New Roman"/>
                <w:b/>
              </w:rPr>
              <w:t xml:space="preserve"> пространственная среда</w:t>
            </w:r>
          </w:p>
        </w:tc>
        <w:tc>
          <w:tcPr>
            <w:tcW w:w="2977" w:type="dxa"/>
          </w:tcPr>
          <w:p w:rsidR="003D45E3" w:rsidRPr="00CD4837" w:rsidRDefault="003D45E3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3D45E3" w:rsidRPr="00F626D8" w:rsidTr="003D45E3">
        <w:trPr>
          <w:trHeight w:val="2282"/>
        </w:trPr>
        <w:tc>
          <w:tcPr>
            <w:tcW w:w="4644" w:type="dxa"/>
          </w:tcPr>
          <w:p w:rsidR="001B10D9" w:rsidRPr="001B10D9" w:rsidRDefault="003D45E3" w:rsidP="001B10D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626D8">
              <w:t xml:space="preserve"> </w:t>
            </w:r>
            <w:r w:rsidRPr="001B10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«День защитников Отечества»</w:t>
            </w:r>
          </w:p>
          <w:p w:rsidR="001B10D9" w:rsidRPr="001B10D9" w:rsidRDefault="003D45E3" w:rsidP="001B10D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10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Задачи: </w:t>
            </w:r>
          </w:p>
          <w:p w:rsidR="001B10D9" w:rsidRPr="001B10D9" w:rsidRDefault="001B10D9" w:rsidP="001B1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B10D9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праздником «День защитника Отечества»</w:t>
            </w:r>
          </w:p>
          <w:p w:rsidR="001B10D9" w:rsidRPr="001B10D9" w:rsidRDefault="001B10D9" w:rsidP="001B10D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B10D9">
              <w:rPr>
                <w:rFonts w:ascii="Times New Roman" w:hAnsi="Times New Roman" w:cs="Times New Roman"/>
                <w:sz w:val="24"/>
                <w:szCs w:val="24"/>
              </w:rPr>
              <w:t>Учить называть различные виды войск.</w:t>
            </w:r>
          </w:p>
          <w:p w:rsidR="001B10D9" w:rsidRPr="001B10D9" w:rsidRDefault="001B10D9" w:rsidP="001B10D9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0D9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патриотизм, уважительное отношение к армии и людям, которые защищают нашу страну.</w:t>
            </w:r>
          </w:p>
          <w:p w:rsidR="001B10D9" w:rsidRPr="001B10D9" w:rsidRDefault="001B10D9" w:rsidP="001B10D9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0D9"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свое Отечество.</w:t>
            </w:r>
          </w:p>
          <w:p w:rsidR="004F229A" w:rsidRPr="00F626D8" w:rsidRDefault="004F229A" w:rsidP="003D45E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</w:tcPr>
          <w:p w:rsidR="00867E76" w:rsidRPr="004C55AB" w:rsidRDefault="00867E76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 с изображением летчиков, пехотинцев, танкистов, моряков.</w:t>
            </w:r>
          </w:p>
          <w:p w:rsidR="00867E76" w:rsidRPr="004C55AB" w:rsidRDefault="00867E76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«Готовлюсь быть солдатом».</w:t>
            </w:r>
          </w:p>
          <w:p w:rsidR="00867E76" w:rsidRPr="004C55AB" w:rsidRDefault="00867E76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 «Что в военном пакете?».</w:t>
            </w:r>
          </w:p>
          <w:p w:rsidR="00867E76" w:rsidRPr="004C55AB" w:rsidRDefault="00867E76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«Подвижные игры «Стенка - мишень», «Снайперы», «Кто дальше?», «Взятие крепости», «Государственная граница».</w:t>
            </w:r>
            <w:proofErr w:type="gramEnd"/>
          </w:p>
          <w:p w:rsidR="00867E76" w:rsidRPr="00754F5F" w:rsidRDefault="00867E76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proofErr w:type="gramStart"/>
            <w:r w:rsidRPr="00754F5F">
              <w:rPr>
                <w:color w:val="000000"/>
              </w:rPr>
              <w:t>Чтение произведений художественной литературы (А. Гайдар «Сказка о военной тайне», А. Митяев «Родина», А. Прокофьев «Нет на свете родины красивее», С. Маршак «Пограничник»), беседы, рассказ воспитателя, рассматривание иллюстраций.</w:t>
            </w:r>
            <w:proofErr w:type="gramEnd"/>
          </w:p>
          <w:p w:rsidR="003D45E3" w:rsidRPr="004C55AB" w:rsidRDefault="00867E76" w:rsidP="004C55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Подбор иллюстраций и оформление альбома «Защитники Отечества».</w:t>
            </w:r>
          </w:p>
        </w:tc>
        <w:tc>
          <w:tcPr>
            <w:tcW w:w="2976" w:type="dxa"/>
          </w:tcPr>
          <w:p w:rsidR="00C621A9" w:rsidRPr="00867E76" w:rsidRDefault="00E53A1C" w:rsidP="00C6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E76">
              <w:rPr>
                <w:rFonts w:ascii="Times New Roman" w:hAnsi="Times New Roman" w:cs="Times New Roman"/>
                <w:sz w:val="24"/>
                <w:szCs w:val="24"/>
              </w:rPr>
              <w:t>Выставка книг «Об армии»;</w:t>
            </w:r>
          </w:p>
          <w:p w:rsidR="00C621A9" w:rsidRPr="00867E76" w:rsidRDefault="00E53A1C" w:rsidP="00C6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E76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солдат разных родов войск;</w:t>
            </w:r>
            <w:r w:rsidR="00C621A9" w:rsidRPr="00867E76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альбомов с иллюстрациями разных родов войск: сухопутных, военно-морских, воздушных.</w:t>
            </w:r>
          </w:p>
          <w:p w:rsidR="00E53A1C" w:rsidRPr="00867E76" w:rsidRDefault="00E53A1C" w:rsidP="00E5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E3" w:rsidRPr="00F626D8" w:rsidRDefault="003D45E3" w:rsidP="00E53A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</w:tcPr>
          <w:p w:rsidR="00B77C7E" w:rsidRPr="00867E76" w:rsidRDefault="00E53A1C" w:rsidP="00B77C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67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 выставка</w:t>
            </w:r>
            <w:proofErr w:type="gramEnd"/>
          </w:p>
          <w:p w:rsidR="003D45E3" w:rsidRPr="00B77C7E" w:rsidRDefault="00B77C7E" w:rsidP="00B77C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67E76">
              <w:rPr>
                <w:rFonts w:ascii="Times New Roman" w:hAnsi="Times New Roman" w:cs="Times New Roman"/>
                <w:sz w:val="24"/>
                <w:szCs w:val="24"/>
              </w:rPr>
              <w:t>« Мой папа».</w:t>
            </w:r>
          </w:p>
        </w:tc>
      </w:tr>
      <w:tr w:rsidR="00317F0A" w:rsidRPr="00F626D8" w:rsidTr="00766F7E">
        <w:trPr>
          <w:trHeight w:val="3112"/>
        </w:trPr>
        <w:tc>
          <w:tcPr>
            <w:tcW w:w="4644" w:type="dxa"/>
          </w:tcPr>
          <w:p w:rsidR="00867E76" w:rsidRPr="00867E76" w:rsidRDefault="00867E76" w:rsidP="00867E76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000000"/>
                <w:u w:val="single"/>
              </w:rPr>
            </w:pPr>
            <w:r w:rsidRPr="00867E76">
              <w:rPr>
                <w:rStyle w:val="aa"/>
                <w:b/>
                <w:i w:val="0"/>
                <w:iCs w:val="0"/>
                <w:color w:val="000000"/>
                <w:u w:val="single"/>
              </w:rPr>
              <w:t>«Военные профессии»</w:t>
            </w:r>
          </w:p>
          <w:p w:rsidR="00867E76" w:rsidRPr="001B10D9" w:rsidRDefault="00867E76" w:rsidP="00867E7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10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Задачи: </w:t>
            </w:r>
          </w:p>
          <w:p w:rsidR="00867E76" w:rsidRDefault="00867E76" w:rsidP="00867E76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Расширять представления детей о воинах, которые охраняют нашу Родину. </w:t>
            </w:r>
          </w:p>
          <w:p w:rsidR="00867E76" w:rsidRPr="00754F5F" w:rsidRDefault="00867E76" w:rsidP="00867E76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Уточнить понятие «защитники Отечества» (воины, солдаты, которые охраняют, защищают свою Родину, свой народ, у каждого народа, в каждой стране есть армия, которая защищает свой народ от врагов).</w:t>
            </w:r>
          </w:p>
          <w:p w:rsidR="00867E76" w:rsidRPr="00754F5F" w:rsidRDefault="00867E76" w:rsidP="00867E76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Познакомить детей с некоторыми </w:t>
            </w:r>
            <w:r w:rsidRPr="00754F5F">
              <w:rPr>
                <w:color w:val="000000"/>
              </w:rPr>
              <w:lastRenderedPageBreak/>
              <w:t>военными профессиями.</w:t>
            </w:r>
          </w:p>
          <w:p w:rsidR="00867E76" w:rsidRPr="00754F5F" w:rsidRDefault="00867E76" w:rsidP="00867E76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гордость за наших воинов.</w:t>
            </w:r>
          </w:p>
          <w:p w:rsidR="003D45E3" w:rsidRPr="00867E76" w:rsidRDefault="003D45E3" w:rsidP="00867E7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686" w:type="dxa"/>
          </w:tcPr>
          <w:p w:rsidR="00867E76" w:rsidRPr="004C55AB" w:rsidRDefault="00867E76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Беседа о профессиях родителей, о том, кем работает папа, какую пользу он приносит окружающим, стране, как заботится о детях и близких. Помощь папе в трудовых действиях. </w:t>
            </w:r>
          </w:p>
          <w:p w:rsidR="003D45E3" w:rsidRPr="008F23EE" w:rsidRDefault="00867E76" w:rsidP="004C55AB"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произведений художественной литературы: </w:t>
            </w:r>
            <w:proofErr w:type="gramStart"/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«Февраль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(С. Маршак</w:t>
            </w:r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«Армия 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мира»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(В. Давыдов)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, «Звездочка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(А. Жаров</w:t>
            </w:r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, «О брате»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(И. </w:t>
            </w:r>
            <w:proofErr w:type="spellStart"/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Кульская</w:t>
            </w:r>
            <w:proofErr w:type="spellEnd"/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«Дозор» 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(В. Давыдов</w:t>
            </w:r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, «Мой брат уехал на границу»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(О. </w:t>
            </w:r>
            <w:proofErr w:type="spellStart"/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Высотская</w:t>
            </w:r>
            <w:proofErr w:type="spellEnd"/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, «День Победы»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(Т. </w:t>
            </w:r>
            <w:proofErr w:type="spellStart"/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Белдеров</w:t>
            </w:r>
            <w:proofErr w:type="spellEnd"/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«Навек запомни» 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(М. Исаковский</w:t>
            </w:r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>, «Аэропорт» </w:t>
            </w:r>
            <w:r w:rsidRPr="004C55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(Б. Житков</w:t>
            </w:r>
            <w:r w:rsidRPr="004C55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6" w:type="dxa"/>
          </w:tcPr>
          <w:p w:rsidR="003D45E3" w:rsidRPr="00867E76" w:rsidRDefault="00867E76" w:rsidP="00867E76">
            <w:pPr>
              <w:shd w:val="clear" w:color="auto" w:fill="FFFFFF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фотографий из семейного альбома</w:t>
            </w:r>
          </w:p>
        </w:tc>
        <w:tc>
          <w:tcPr>
            <w:tcW w:w="2977" w:type="dxa"/>
          </w:tcPr>
          <w:p w:rsidR="003D45E3" w:rsidRPr="00E42480" w:rsidRDefault="00867E76" w:rsidP="00867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составлению рассказов совместно с детьми о военных профессиях.</w:t>
            </w:r>
          </w:p>
        </w:tc>
      </w:tr>
    </w:tbl>
    <w:p w:rsidR="006A5C02" w:rsidRPr="00E35DD3" w:rsidRDefault="0022111F" w:rsidP="00221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3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tbl>
      <w:tblPr>
        <w:tblW w:w="1428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686"/>
        <w:gridCol w:w="2976"/>
        <w:gridCol w:w="2977"/>
      </w:tblGrid>
      <w:tr w:rsidR="00674E0B" w:rsidRPr="00F626D8" w:rsidTr="0022111F">
        <w:trPr>
          <w:trHeight w:val="806"/>
        </w:trPr>
        <w:tc>
          <w:tcPr>
            <w:tcW w:w="4644" w:type="dxa"/>
          </w:tcPr>
          <w:p w:rsidR="00674E0B" w:rsidRPr="00CD4837" w:rsidRDefault="00674E0B" w:rsidP="0067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Тема</w:t>
            </w:r>
          </w:p>
          <w:p w:rsidR="00674E0B" w:rsidRPr="00CD4837" w:rsidRDefault="00674E0B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74E0B" w:rsidRPr="00CD4837" w:rsidRDefault="00674E0B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Совместная деятельность педагога с детьми в режимных моментах</w:t>
            </w:r>
          </w:p>
        </w:tc>
        <w:tc>
          <w:tcPr>
            <w:tcW w:w="2976" w:type="dxa"/>
          </w:tcPr>
          <w:p w:rsidR="00674E0B" w:rsidRPr="00CD4837" w:rsidRDefault="0085167A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Развивающая предметн</w:t>
            </w:r>
            <w:proofErr w:type="gramStart"/>
            <w:r w:rsidRPr="00CD483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CD4837">
              <w:rPr>
                <w:rFonts w:ascii="Times New Roman" w:hAnsi="Times New Roman" w:cs="Times New Roman"/>
                <w:b/>
              </w:rPr>
              <w:t xml:space="preserve"> пространственная среда</w:t>
            </w:r>
          </w:p>
        </w:tc>
        <w:tc>
          <w:tcPr>
            <w:tcW w:w="2977" w:type="dxa"/>
          </w:tcPr>
          <w:p w:rsidR="00674E0B" w:rsidRPr="00CD4837" w:rsidRDefault="00674E0B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674E0B" w:rsidRPr="00F626D8" w:rsidTr="00674E0B">
        <w:trPr>
          <w:trHeight w:val="3281"/>
        </w:trPr>
        <w:tc>
          <w:tcPr>
            <w:tcW w:w="4644" w:type="dxa"/>
          </w:tcPr>
          <w:p w:rsidR="00674E0B" w:rsidRPr="00E42480" w:rsidRDefault="00674E0B" w:rsidP="006A5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 «</w:t>
            </w:r>
            <w:r w:rsidR="00D5501C"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Сердце матери лучше солнца греет</w:t>
            </w: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674E0B" w:rsidRPr="00E42480" w:rsidRDefault="00674E0B" w:rsidP="006A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добрые и нежные чувства к своим мамам, познакомить детей с женщинами,  в разные годы прославившими нашу страну в области искусства, науки, спорта, космонавтики.</w:t>
            </w:r>
          </w:p>
          <w:p w:rsidR="00674E0B" w:rsidRPr="00F626D8" w:rsidRDefault="00674E0B" w:rsidP="006A5C02">
            <w:pPr>
              <w:rPr>
                <w:rFonts w:ascii="Times New Roman" w:hAnsi="Times New Roman" w:cs="Times New Roman"/>
              </w:rPr>
            </w:pPr>
          </w:p>
          <w:p w:rsidR="00674E0B" w:rsidRPr="00F626D8" w:rsidRDefault="00674E0B" w:rsidP="006A5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674E0B" w:rsidRPr="004C55AB" w:rsidRDefault="00BF61FA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Утренник «Мамин день».</w:t>
            </w:r>
          </w:p>
          <w:p w:rsidR="00674E0B" w:rsidRPr="004C55AB" w:rsidRDefault="00674E0B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BF61FA" w:rsidRPr="004C55AB">
              <w:rPr>
                <w:rFonts w:ascii="Times New Roman" w:hAnsi="Times New Roman" w:cs="Times New Roman"/>
                <w:sz w:val="24"/>
                <w:szCs w:val="24"/>
              </w:rPr>
              <w:t>фотографий знаменитых россиянок.</w:t>
            </w:r>
          </w:p>
          <w:p w:rsidR="00674E0B" w:rsidRPr="004C55AB" w:rsidRDefault="00674E0B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r w:rsidR="00BF61FA" w:rsidRPr="004C55AB">
              <w:rPr>
                <w:rFonts w:ascii="Times New Roman" w:hAnsi="Times New Roman" w:cs="Times New Roman"/>
                <w:sz w:val="24"/>
                <w:szCs w:val="24"/>
              </w:rPr>
              <w:t>ение подарков для мам и бабушек.</w:t>
            </w:r>
          </w:p>
          <w:p w:rsidR="00674E0B" w:rsidRPr="004C55AB" w:rsidRDefault="00674E0B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(бабушка)»</w:t>
            </w:r>
            <w:r w:rsidR="00BF61FA" w:rsidRPr="004C5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E0B" w:rsidRPr="004C55AB" w:rsidRDefault="00D5501C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  <w:r w:rsidR="00674E0B"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мама»</w:t>
            </w:r>
            <w:r w:rsidR="00BF61FA" w:rsidRPr="004C5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E0B" w:rsidRPr="001C094B" w:rsidRDefault="00674E0B" w:rsidP="001C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Беседа «Март – утро года» Познакомить с характерными признаками марта. Разучить поговорку:  «Март – югом веет, старого греет, а иногда и морозом хвалится»</w:t>
            </w:r>
            <w:r w:rsidR="00BF61FA" w:rsidRPr="004C5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74E0B" w:rsidRPr="00E42480" w:rsidRDefault="00674E0B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>Фотографии мам, бабушек</w:t>
            </w:r>
          </w:p>
          <w:p w:rsidR="00674E0B" w:rsidRPr="00E42480" w:rsidRDefault="00674E0B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>Поздравительные плакаты</w:t>
            </w:r>
            <w:r w:rsidR="00BF61FA" w:rsidRPr="00E42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E0B" w:rsidRPr="00E42480" w:rsidRDefault="00674E0B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0B" w:rsidRPr="00F626D8" w:rsidRDefault="00674E0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4E0B" w:rsidRPr="00F626D8" w:rsidRDefault="00674E0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4E0B" w:rsidRPr="00F626D8" w:rsidRDefault="00674E0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4E0B" w:rsidRPr="00F626D8" w:rsidRDefault="00674E0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4E0B" w:rsidRPr="00F626D8" w:rsidRDefault="00674E0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74E0B" w:rsidRPr="00E42480" w:rsidRDefault="00674E0B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>-Пригласить мам и бабушек на праздник,</w:t>
            </w:r>
          </w:p>
          <w:p w:rsidR="00674E0B" w:rsidRPr="00E42480" w:rsidRDefault="00674E0B" w:rsidP="006A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48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выставку семейных</w:t>
            </w: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«Мамы разные нужны» </w:t>
            </w:r>
            <w:r w:rsidRPr="00E42480">
              <w:rPr>
                <w:rFonts w:ascii="Times New Roman" w:eastAsia="Calibri" w:hAnsi="Times New Roman" w:cs="Times New Roman"/>
                <w:sz w:val="24"/>
                <w:szCs w:val="24"/>
              </w:rPr>
              <w:t>(о профессиях мам)</w:t>
            </w:r>
          </w:p>
          <w:p w:rsidR="00674E0B" w:rsidRPr="00E42480" w:rsidRDefault="00674E0B" w:rsidP="0067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0B" w:rsidRPr="00F626D8" w:rsidRDefault="00674E0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0B" w:rsidRPr="00F626D8" w:rsidTr="00674E0B">
        <w:trPr>
          <w:trHeight w:val="705"/>
        </w:trPr>
        <w:tc>
          <w:tcPr>
            <w:tcW w:w="4644" w:type="dxa"/>
          </w:tcPr>
          <w:p w:rsidR="00E42480" w:rsidRPr="00E42480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  <w:r w:rsidRPr="00E42480">
              <w:rPr>
                <w:rStyle w:val="aa"/>
                <w:b/>
                <w:i w:val="0"/>
                <w:iCs w:val="0"/>
                <w:color w:val="000000"/>
                <w:u w:val="single"/>
              </w:rPr>
              <w:t>«Все профессии нужны, все профессии важны».</w:t>
            </w:r>
          </w:p>
          <w:p w:rsidR="00E42480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u w:val="single"/>
              </w:rPr>
            </w:pPr>
            <w:r w:rsidRPr="00E42480">
              <w:rPr>
                <w:b/>
                <w:u w:val="single"/>
              </w:rPr>
              <w:t>Задачи:</w:t>
            </w:r>
          </w:p>
          <w:p w:rsidR="00E42480" w:rsidRPr="00754F5F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Познакомить детей с несколькими видами профессий.</w:t>
            </w:r>
          </w:p>
          <w:p w:rsidR="00E42480" w:rsidRPr="00754F5F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Показать значение трудовой деятельности в жизни человека.</w:t>
            </w:r>
          </w:p>
          <w:p w:rsidR="00E42480" w:rsidRPr="00754F5F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Воспитывать уважительное и доброе </w:t>
            </w:r>
            <w:r w:rsidRPr="00754F5F">
              <w:rPr>
                <w:color w:val="000000"/>
              </w:rPr>
              <w:lastRenderedPageBreak/>
              <w:t>отношение к людям разных профессий.</w:t>
            </w:r>
          </w:p>
          <w:p w:rsidR="00E42480" w:rsidRPr="00E42480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</w:p>
          <w:p w:rsidR="00E42480" w:rsidRPr="00754F5F" w:rsidRDefault="00E42480" w:rsidP="00E42480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  <w:p w:rsidR="0022111F" w:rsidRPr="00F626D8" w:rsidRDefault="0022111F" w:rsidP="006A5C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2480" w:rsidRPr="00754F5F" w:rsidRDefault="00E42480" w:rsidP="004C55AB">
            <w:pPr>
              <w:pStyle w:val="a4"/>
              <w:spacing w:before="0" w:beforeAutospacing="0" w:after="0" w:afterAutospacing="0" w:line="240" w:lineRule="atLeast"/>
              <w:ind w:left="34"/>
              <w:textAlignment w:val="baseline"/>
              <w:rPr>
                <w:iCs/>
                <w:color w:val="000000"/>
              </w:rPr>
            </w:pP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lastRenderedPageBreak/>
              <w:t>Дидактические игры «Узнай про кого я расскажу»,</w:t>
            </w:r>
          </w:p>
          <w:p w:rsidR="00E42480" w:rsidRPr="00754F5F" w:rsidRDefault="00E42480" w:rsidP="004C55AB">
            <w:pPr>
              <w:pStyle w:val="a4"/>
              <w:spacing w:before="0" w:beforeAutospacing="0" w:after="0" w:afterAutospacing="0" w:line="240" w:lineRule="atLeast"/>
              <w:ind w:left="-32"/>
              <w:textAlignment w:val="baseline"/>
              <w:rPr>
                <w:iCs/>
                <w:color w:val="000000"/>
              </w:rPr>
            </w:pP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>«Профессии»,</w:t>
            </w:r>
            <w:r w:rsidRPr="00754F5F">
              <w:rPr>
                <w:iCs/>
                <w:color w:val="000000"/>
              </w:rPr>
              <w:t xml:space="preserve"> </w:t>
            </w: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>«Что инструмент может рассказать о себе?», «</w:t>
            </w:r>
            <w:proofErr w:type="gramStart"/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>Кому</w:t>
            </w:r>
            <w:proofErr w:type="gramEnd"/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 xml:space="preserve"> что нужно для работы».</w:t>
            </w:r>
            <w:r w:rsidRPr="00754F5F">
              <w:rPr>
                <w:rStyle w:val="aa"/>
                <w:b/>
                <w:i w:val="0"/>
                <w:iCs w:val="0"/>
                <w:color w:val="000000"/>
              </w:rPr>
              <w:t xml:space="preserve"> </w:t>
            </w:r>
          </w:p>
          <w:p w:rsidR="00E42480" w:rsidRPr="004C55AB" w:rsidRDefault="00E42480" w:rsidP="004C55AB">
            <w:pPr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Style w:val="a5"/>
                <w:rFonts w:ascii="Times New Roman" w:hAnsi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Уроки вежливости «Встречи с добрыми, хорошими людьми»</w:t>
            </w:r>
          </w:p>
          <w:p w:rsidR="0022111F" w:rsidRPr="004C55AB" w:rsidRDefault="00E42480" w:rsidP="004C55AB">
            <w:pPr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Беседы «О труде хлеборобов», «Откуда хлеб пришел на стол», «Город и село», «Путешествие за хлебом».</w:t>
            </w:r>
          </w:p>
        </w:tc>
        <w:tc>
          <w:tcPr>
            <w:tcW w:w="2976" w:type="dxa"/>
          </w:tcPr>
          <w:p w:rsidR="00674E0B" w:rsidRDefault="004C55A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Иллюстрации и картинки по теме.</w:t>
            </w:r>
          </w:p>
          <w:p w:rsidR="004C55AB" w:rsidRPr="00F626D8" w:rsidRDefault="004C55AB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детскому саду</w:t>
            </w:r>
          </w:p>
        </w:tc>
        <w:tc>
          <w:tcPr>
            <w:tcW w:w="2977" w:type="dxa"/>
          </w:tcPr>
          <w:p w:rsidR="00D5501C" w:rsidRPr="004C55AB" w:rsidRDefault="004C55AB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составлению рассказов об одной профессии совместно с ребёнком.</w:t>
            </w:r>
          </w:p>
        </w:tc>
      </w:tr>
    </w:tbl>
    <w:p w:rsidR="006A5C02" w:rsidRPr="00E35DD3" w:rsidRDefault="00D5501C" w:rsidP="001C0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3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tbl>
      <w:tblPr>
        <w:tblW w:w="1428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544"/>
        <w:gridCol w:w="3118"/>
        <w:gridCol w:w="2977"/>
      </w:tblGrid>
      <w:tr w:rsidR="00645010" w:rsidRPr="00F626D8" w:rsidTr="00C956C9">
        <w:trPr>
          <w:trHeight w:val="790"/>
        </w:trPr>
        <w:tc>
          <w:tcPr>
            <w:tcW w:w="4644" w:type="dxa"/>
          </w:tcPr>
          <w:p w:rsidR="00645010" w:rsidRPr="00CD4837" w:rsidRDefault="00766F7E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544" w:type="dxa"/>
          </w:tcPr>
          <w:p w:rsidR="00645010" w:rsidRPr="00CD4837" w:rsidRDefault="00645010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Совместная деятельность педагога с детьми в режимных моментах</w:t>
            </w:r>
          </w:p>
        </w:tc>
        <w:tc>
          <w:tcPr>
            <w:tcW w:w="3118" w:type="dxa"/>
          </w:tcPr>
          <w:p w:rsidR="00645010" w:rsidRPr="00CD4837" w:rsidRDefault="0085167A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Развивающая предметн</w:t>
            </w:r>
            <w:proofErr w:type="gramStart"/>
            <w:r w:rsidRPr="00CD483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CD4837">
              <w:rPr>
                <w:rFonts w:ascii="Times New Roman" w:hAnsi="Times New Roman" w:cs="Times New Roman"/>
                <w:b/>
              </w:rPr>
              <w:t xml:space="preserve"> пространственная среда</w:t>
            </w:r>
          </w:p>
        </w:tc>
        <w:tc>
          <w:tcPr>
            <w:tcW w:w="2977" w:type="dxa"/>
          </w:tcPr>
          <w:p w:rsidR="00645010" w:rsidRPr="00CD4837" w:rsidRDefault="00645010" w:rsidP="006A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645010" w:rsidRPr="00F626D8" w:rsidTr="00766F7E">
        <w:trPr>
          <w:trHeight w:val="844"/>
        </w:trPr>
        <w:tc>
          <w:tcPr>
            <w:tcW w:w="4644" w:type="dxa"/>
          </w:tcPr>
          <w:p w:rsidR="00645010" w:rsidRPr="00E42480" w:rsidRDefault="00645010" w:rsidP="00645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«Вербное воскресенье» - 12 апреля</w:t>
            </w:r>
          </w:p>
          <w:p w:rsidR="00645010" w:rsidRPr="00E42480" w:rsidRDefault="00645010" w:rsidP="00645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вербе и вербном воскресении. </w:t>
            </w:r>
          </w:p>
          <w:p w:rsidR="00645010" w:rsidRPr="00E42480" w:rsidRDefault="00645010" w:rsidP="00645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«Православная Пасха» - 19 апреля</w:t>
            </w:r>
          </w:p>
          <w:p w:rsidR="00D5501C" w:rsidRPr="00E42480" w:rsidRDefault="00645010" w:rsidP="00645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  <w:r w:rsidRPr="00E42480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 о празднике, </w:t>
            </w:r>
            <w:r w:rsidR="00BF61FA" w:rsidRPr="00E42480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русского народа.</w:t>
            </w:r>
          </w:p>
          <w:p w:rsidR="00002721" w:rsidRPr="00E42480" w:rsidRDefault="00002721" w:rsidP="00002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апреля – «День Космонавтики»</w:t>
            </w:r>
          </w:p>
          <w:p w:rsidR="00E42480" w:rsidRDefault="00002721" w:rsidP="00E4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  <w:r w:rsidRPr="0000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6FB" w:rsidRDefault="004C36FB" w:rsidP="004C36F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Познакомить детей с историей возникновения праздника День космонавтики. </w:t>
            </w:r>
          </w:p>
          <w:p w:rsidR="004C36FB" w:rsidRPr="00754F5F" w:rsidRDefault="004C36FB" w:rsidP="004C36F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Сформировать представления о празднике «Дне космонавтики», элементарные представления о космосе, о планетах, Солнце, Луне, о первом полете в космос, первых летчиках-космонавтах, покоривших просторы Вселенной. </w:t>
            </w:r>
          </w:p>
          <w:p w:rsidR="00645010" w:rsidRPr="004C36FB" w:rsidRDefault="004C36FB" w:rsidP="004C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5F">
              <w:rPr>
                <w:color w:val="000000"/>
              </w:rPr>
              <w:t xml:space="preserve"> </w:t>
            </w:r>
            <w:r w:rsidRPr="004C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Словарь: космос, планеты, космический корабль, Юрий Гагарин. Воспитывать патриотические чувства, гордость за нашу страну, за героев летчиков – космонавтов, покоривших Космос. Воспитывать  любознательность.</w:t>
            </w:r>
          </w:p>
        </w:tc>
        <w:tc>
          <w:tcPr>
            <w:tcW w:w="3544" w:type="dxa"/>
          </w:tcPr>
          <w:p w:rsidR="00002721" w:rsidRPr="004C55AB" w:rsidRDefault="00645010" w:rsidP="004C55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народных игр </w:t>
            </w:r>
          </w:p>
          <w:p w:rsidR="00002721" w:rsidRDefault="00002721" w:rsidP="004C55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56C9" w:rsidRPr="004C55AB" w:rsidRDefault="00C956C9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Чтение или просмотр мультфильма «Приключения Незнайки на Луне»</w:t>
            </w:r>
          </w:p>
          <w:p w:rsidR="00C956C9" w:rsidRPr="004C55AB" w:rsidRDefault="00C956C9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«Полет Ю. Гагарина.- «Поехали»</w:t>
            </w:r>
          </w:p>
          <w:p w:rsidR="004C36FB" w:rsidRPr="00754F5F" w:rsidRDefault="004C36F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Подвижные игры «Самолеты на посадку», </w:t>
            </w:r>
          </w:p>
          <w:p w:rsidR="004C36FB" w:rsidRPr="00754F5F" w:rsidRDefault="004C36F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Опыт с падающими предметами вниз (исследование явления притяжения земли).</w:t>
            </w:r>
          </w:p>
          <w:p w:rsidR="004C36FB" w:rsidRPr="00754F5F" w:rsidRDefault="004C36F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Разминка «Ждут нас быстрые ракеты».</w:t>
            </w:r>
          </w:p>
          <w:p w:rsidR="004C36FB" w:rsidRPr="00754F5F" w:rsidRDefault="004C36F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Пальчиковая гимнастика «Космонавт».</w:t>
            </w:r>
          </w:p>
          <w:p w:rsidR="004C36FB" w:rsidRPr="00754F5F" w:rsidRDefault="004C36F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rStyle w:val="a5"/>
                <w:b w:val="0"/>
                <w:color w:val="000000"/>
                <w:bdr w:val="none" w:sz="0" w:space="0" w:color="auto" w:frame="1"/>
              </w:rPr>
              <w:t>Аппликация - оригами «Ракета».</w:t>
            </w:r>
          </w:p>
          <w:p w:rsidR="00766F7E" w:rsidRPr="004C55AB" w:rsidRDefault="004C36FB" w:rsidP="004C55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Отгадывание загадок о космических кораблях, планетах, космонавтах. </w:t>
            </w:r>
          </w:p>
        </w:tc>
        <w:tc>
          <w:tcPr>
            <w:tcW w:w="3118" w:type="dxa"/>
          </w:tcPr>
          <w:p w:rsidR="00812A22" w:rsidRPr="004C36FB" w:rsidRDefault="00002721" w:rsidP="00002721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>Выставка «Православная Пасха»</w:t>
            </w:r>
            <w:r w:rsidR="00812A22" w:rsidRPr="004C3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A22" w:rsidRPr="004C36FB" w:rsidRDefault="00812A22" w:rsidP="00002721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весны.</w:t>
            </w:r>
          </w:p>
          <w:p w:rsidR="00812A22" w:rsidRDefault="00812A22" w:rsidP="00002721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812A22" w:rsidRDefault="00812A22" w:rsidP="00002721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812A22" w:rsidRDefault="00812A22" w:rsidP="00002721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C956C9" w:rsidRDefault="00C956C9" w:rsidP="00002721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C956C9" w:rsidRPr="004C36FB" w:rsidRDefault="00812A22" w:rsidP="004C36FB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 xml:space="preserve">Книги о космосе, иллюстрации, портреты космонавтов, плакат: </w:t>
            </w:r>
            <w:r w:rsidR="00C956C9" w:rsidRPr="004C36FB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</w:t>
            </w:r>
            <w:proofErr w:type="spellStart"/>
            <w:r w:rsidR="00C956C9" w:rsidRPr="004C36F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="00C956C9" w:rsidRPr="004C3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6FB"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4C36FB"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ассматривание</w:t>
            </w:r>
            <w:proofErr w:type="spellEnd"/>
            <w:r w:rsidR="004C36FB"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иллюстраций в альбоме «Звёздное небо».</w:t>
            </w:r>
          </w:p>
          <w:p w:rsidR="004C55AB" w:rsidRPr="004C55AB" w:rsidRDefault="004C55AB" w:rsidP="004C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космоса;</w:t>
            </w:r>
          </w:p>
          <w:p w:rsidR="00C956C9" w:rsidRPr="00C956C9" w:rsidRDefault="00C956C9" w:rsidP="00C956C9"/>
          <w:p w:rsidR="00C956C9" w:rsidRPr="00C956C9" w:rsidRDefault="00C956C9" w:rsidP="00C956C9"/>
          <w:p w:rsidR="00C956C9" w:rsidRPr="00C956C9" w:rsidRDefault="00C956C9" w:rsidP="00C9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45010" w:rsidRPr="004C36FB" w:rsidRDefault="00645010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 изготовлению поделок и пр. к выставке </w:t>
            </w:r>
          </w:p>
          <w:p w:rsidR="00645010" w:rsidRPr="004C36FB" w:rsidRDefault="00645010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56C9" w:rsidRDefault="00C956C9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721" w:rsidRPr="004C36FB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выставка «Космическое пространство».</w:t>
            </w: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721" w:rsidRDefault="00002721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5010" w:rsidRPr="00F626D8" w:rsidRDefault="00645010" w:rsidP="006A5C02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5DD3" w:rsidRDefault="00E35DD3" w:rsidP="004F1A53">
      <w:pPr>
        <w:jc w:val="center"/>
        <w:rPr>
          <w:rFonts w:ascii="Times New Roman" w:hAnsi="Times New Roman" w:cs="Times New Roman"/>
          <w:b/>
        </w:rPr>
      </w:pPr>
    </w:p>
    <w:p w:rsidR="00161D7C" w:rsidRDefault="00161D7C" w:rsidP="004F1A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AB" w:rsidRDefault="004C55AB" w:rsidP="004F1A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C02" w:rsidRPr="00E35DD3" w:rsidRDefault="004F1A53" w:rsidP="004F1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3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1428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111"/>
        <w:gridCol w:w="2693"/>
        <w:gridCol w:w="2835"/>
      </w:tblGrid>
      <w:tr w:rsidR="004F1A53" w:rsidRPr="00F626D8" w:rsidTr="001C094B">
        <w:trPr>
          <w:trHeight w:val="3881"/>
        </w:trPr>
        <w:tc>
          <w:tcPr>
            <w:tcW w:w="4644" w:type="dxa"/>
          </w:tcPr>
          <w:p w:rsidR="004C36FB" w:rsidRDefault="004C36FB" w:rsidP="004C36F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  <w:r w:rsidRPr="004C36FB">
              <w:rPr>
                <w:rStyle w:val="aa"/>
                <w:b/>
                <w:i w:val="0"/>
                <w:iCs w:val="0"/>
                <w:color w:val="000000"/>
                <w:u w:val="single"/>
              </w:rPr>
              <w:t>«Не нужно нам войны-беды»</w:t>
            </w:r>
          </w:p>
          <w:p w:rsidR="004C36FB" w:rsidRDefault="004C36FB" w:rsidP="004C36F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  <w:r>
              <w:rPr>
                <w:rStyle w:val="aa"/>
                <w:b/>
                <w:i w:val="0"/>
                <w:iCs w:val="0"/>
                <w:color w:val="000000"/>
                <w:u w:val="single"/>
              </w:rPr>
              <w:t>Задачи:</w:t>
            </w:r>
          </w:p>
          <w:p w:rsidR="004C36FB" w:rsidRPr="00754F5F" w:rsidRDefault="004C36FB" w:rsidP="004C36F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Создать у детей настроение сопереживания прошедшим событиям Великой Отечественной войны.</w:t>
            </w:r>
          </w:p>
          <w:p w:rsidR="004C36FB" w:rsidRPr="00754F5F" w:rsidRDefault="004C36FB" w:rsidP="004C36F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Расширять представления, знания детей о Великой Отечественной войне, </w:t>
            </w:r>
            <w:r>
              <w:rPr>
                <w:color w:val="000000"/>
              </w:rPr>
              <w:t>празднике Победы.</w:t>
            </w:r>
          </w:p>
          <w:p w:rsidR="004C36FB" w:rsidRPr="00754F5F" w:rsidRDefault="004C36FB" w:rsidP="004C36F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Побуждать уважительно, относиться к подвигу наших соотечественников.</w:t>
            </w:r>
          </w:p>
          <w:p w:rsidR="004C36FB" w:rsidRPr="004C36FB" w:rsidRDefault="004C36FB" w:rsidP="004C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уважение к памяти воинов-победителей, любовь к Родине; традиции преемственности поколений</w:t>
            </w: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6FB" w:rsidRPr="004C36FB" w:rsidRDefault="004C36FB" w:rsidP="004C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6FB">
              <w:rPr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Родине.</w:t>
            </w:r>
          </w:p>
          <w:p w:rsidR="00110194" w:rsidRPr="00110194" w:rsidRDefault="00110194" w:rsidP="001C094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4F1A53" w:rsidRPr="004C55AB" w:rsidRDefault="004F1A53" w:rsidP="004C55AB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Экскурсия к Вечному Огню;</w:t>
            </w:r>
          </w:p>
          <w:p w:rsidR="004F1A53" w:rsidRPr="004C55AB" w:rsidRDefault="004423C4" w:rsidP="004C55AB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1A53" w:rsidRPr="004C55AB">
              <w:rPr>
                <w:rFonts w:ascii="Times New Roman" w:hAnsi="Times New Roman" w:cs="Times New Roman"/>
                <w:sz w:val="24"/>
                <w:szCs w:val="24"/>
              </w:rPr>
              <w:t>еседы о подвигах людей во время Великой Отечественной войны;</w:t>
            </w:r>
          </w:p>
          <w:p w:rsidR="004F1A53" w:rsidRPr="004C55AB" w:rsidRDefault="004423C4" w:rsidP="004C55AB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1A53" w:rsidRPr="004C55AB">
              <w:rPr>
                <w:rFonts w:ascii="Times New Roman" w:hAnsi="Times New Roman" w:cs="Times New Roman"/>
                <w:sz w:val="24"/>
                <w:szCs w:val="24"/>
              </w:rPr>
              <w:t>исование «День Победы»</w:t>
            </w:r>
          </w:p>
          <w:p w:rsidR="00110194" w:rsidRPr="004C55AB" w:rsidRDefault="004F1A53" w:rsidP="004C55AB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чтение рассказов о детях-героях Великой Отечественной войны</w:t>
            </w:r>
            <w:r w:rsidR="00766F7E" w:rsidRPr="004C55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5B08" w:rsidRDefault="00766F7E" w:rsidP="00885B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B08">
              <w:rPr>
                <w:rFonts w:ascii="Times New Roman" w:hAnsi="Times New Roman" w:cs="Times New Roman"/>
              </w:rPr>
              <w:t>Просмотр презентации;</w:t>
            </w:r>
            <w:r w:rsidR="00892900" w:rsidRPr="00885B08">
              <w:rPr>
                <w:rFonts w:ascii="Times New Roman" w:hAnsi="Times New Roman" w:cs="Times New Roman"/>
              </w:rPr>
              <w:t xml:space="preserve"> </w:t>
            </w:r>
            <w:r w:rsidR="004C36FB" w:rsidRPr="00885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иллюстраций о ВОВ, её героях, медалей и орденов. </w:t>
            </w:r>
          </w:p>
          <w:p w:rsidR="00885B08" w:rsidRDefault="00885B08" w:rsidP="00885B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 w:rsidR="004C36FB" w:rsidRPr="00885B08">
              <w:rPr>
                <w:rFonts w:ascii="Times New Roman" w:hAnsi="Times New Roman"/>
                <w:color w:val="000000"/>
                <w:sz w:val="24"/>
                <w:szCs w:val="24"/>
              </w:rPr>
              <w:t>: «О Великой Отечественной войне», «Памятники воинской славы в России</w:t>
            </w:r>
          </w:p>
          <w:p w:rsidR="004F1A53" w:rsidRPr="00110194" w:rsidRDefault="00885B08" w:rsidP="00885B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C36FB" w:rsidRPr="00885B08">
              <w:rPr>
                <w:rFonts w:ascii="Times New Roman" w:hAnsi="Times New Roman"/>
                <w:color w:val="000000"/>
                <w:sz w:val="24"/>
                <w:szCs w:val="24"/>
              </w:rPr>
              <w:t>ассказы пап и дедушек о службе в армии и т.д</w:t>
            </w:r>
            <w:proofErr w:type="gramStart"/>
            <w:r w:rsidR="004C36FB" w:rsidRPr="00885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="004C36FB" w:rsidRPr="00885B08">
              <w:rPr>
                <w:rFonts w:ascii="Times New Roman" w:hAnsi="Times New Roman"/>
                <w:color w:val="000000"/>
                <w:sz w:val="24"/>
                <w:szCs w:val="24"/>
              </w:rPr>
              <w:t>Прослушивание и пение песен военных лет и о современной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1A53" w:rsidRPr="00885B08" w:rsidRDefault="004F1A53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8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военных событий;</w:t>
            </w:r>
          </w:p>
          <w:p w:rsidR="004F1A53" w:rsidRPr="00885B08" w:rsidRDefault="004423C4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1A53" w:rsidRPr="00885B08">
              <w:rPr>
                <w:rFonts w:ascii="Times New Roman" w:hAnsi="Times New Roman" w:cs="Times New Roman"/>
                <w:sz w:val="24"/>
                <w:szCs w:val="24"/>
              </w:rPr>
              <w:t>есни на военную тематику;</w:t>
            </w:r>
          </w:p>
          <w:p w:rsidR="00E1300E" w:rsidRPr="00885B08" w:rsidRDefault="00E1300E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8">
              <w:rPr>
                <w:rFonts w:ascii="Times New Roman" w:hAnsi="Times New Roman" w:cs="Times New Roman"/>
                <w:sz w:val="24"/>
                <w:szCs w:val="24"/>
              </w:rPr>
              <w:t xml:space="preserve">Книги о войне. </w:t>
            </w:r>
          </w:p>
          <w:p w:rsidR="004F1A53" w:rsidRPr="00885B08" w:rsidRDefault="00E1300E" w:rsidP="006A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B08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85B08">
              <w:rPr>
                <w:rFonts w:ascii="Times New Roman" w:hAnsi="Times New Roman" w:cs="Times New Roman"/>
                <w:sz w:val="24"/>
                <w:szCs w:val="24"/>
              </w:rPr>
              <w:t xml:space="preserve"> « День Победы».</w:t>
            </w:r>
          </w:p>
          <w:p w:rsidR="004F1A53" w:rsidRPr="00F626D8" w:rsidRDefault="004F1A53" w:rsidP="006A5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F1A53" w:rsidRPr="00885B08" w:rsidRDefault="00885B08" w:rsidP="00885B0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B08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</w:t>
            </w:r>
            <w:r w:rsidRPr="00885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подбору информации </w:t>
            </w:r>
            <w:r w:rsidR="004F1A53" w:rsidRPr="00885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теме «День Победы» из газе</w:t>
            </w:r>
            <w:r w:rsidRPr="00885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т, журналов для создания </w:t>
            </w:r>
            <w:proofErr w:type="spellStart"/>
            <w:r w:rsidRPr="00885B08">
              <w:rPr>
                <w:rFonts w:ascii="Times New Roman" w:eastAsia="Calibri" w:hAnsi="Times New Roman" w:cs="Times New Roman"/>
                <w:sz w:val="24"/>
                <w:szCs w:val="24"/>
              </w:rPr>
              <w:t>Лэпбука</w:t>
            </w:r>
            <w:proofErr w:type="spellEnd"/>
            <w:r w:rsidR="004F1A53" w:rsidRPr="00885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4F1A53" w:rsidRPr="004B017B" w:rsidRDefault="004F1A53" w:rsidP="00885B0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35DD3" w:rsidRDefault="00E35DD3" w:rsidP="001C094B">
      <w:pPr>
        <w:rPr>
          <w:rFonts w:ascii="Times New Roman" w:hAnsi="Times New Roman" w:cs="Times New Roman"/>
          <w:b/>
        </w:rPr>
      </w:pPr>
    </w:p>
    <w:p w:rsidR="007C0EBC" w:rsidRPr="00E35DD3" w:rsidRDefault="007C0EBC" w:rsidP="007C0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3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14319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5"/>
        <w:gridCol w:w="3539"/>
        <w:gridCol w:w="3194"/>
        <w:gridCol w:w="2941"/>
      </w:tblGrid>
      <w:tr w:rsidR="007C0EBC" w:rsidTr="001C094B">
        <w:trPr>
          <w:trHeight w:val="3743"/>
        </w:trPr>
        <w:tc>
          <w:tcPr>
            <w:tcW w:w="4645" w:type="dxa"/>
          </w:tcPr>
          <w:p w:rsidR="00161D7C" w:rsidRPr="00161D7C" w:rsidRDefault="00161D7C" w:rsidP="00161D7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DE">
              <w:t xml:space="preserve"> </w:t>
            </w:r>
            <w:r w:rsidR="001A18DE" w:rsidRPr="00161D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«Мой город»</w:t>
            </w:r>
          </w:p>
          <w:p w:rsidR="00161D7C" w:rsidRDefault="001A18DE" w:rsidP="00161D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1D7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Задачи:</w:t>
            </w: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D7C" w:rsidRPr="00754F5F" w:rsidRDefault="00161D7C" w:rsidP="00161D7C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Систематизировать и обобщать знания детей о городе: названии, достопримечательностях.</w:t>
            </w:r>
          </w:p>
          <w:p w:rsidR="00161D7C" w:rsidRPr="00754F5F" w:rsidRDefault="00161D7C" w:rsidP="00161D7C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Вызывать чувство восхищения красотой родного города.</w:t>
            </w:r>
          </w:p>
          <w:p w:rsidR="00161D7C" w:rsidRPr="00754F5F" w:rsidRDefault="00161D7C" w:rsidP="00161D7C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любовь к родному городу и чувство гордости за него.</w:t>
            </w:r>
          </w:p>
          <w:p w:rsidR="00161D7C" w:rsidRDefault="001A18DE" w:rsidP="00161D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понимание выражения «Моя малая Родина». </w:t>
            </w:r>
          </w:p>
          <w:p w:rsidR="001A18DE" w:rsidRPr="00161D7C" w:rsidRDefault="001A18DE" w:rsidP="00161D7C">
            <w:pPr>
              <w:pStyle w:val="ab"/>
            </w:pP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>Воспитывать гражданско-патриотические чувства</w:t>
            </w:r>
            <w:r w:rsidRPr="00F626D8">
              <w:t xml:space="preserve"> </w:t>
            </w:r>
          </w:p>
        </w:tc>
        <w:tc>
          <w:tcPr>
            <w:tcW w:w="3539" w:type="dxa"/>
          </w:tcPr>
          <w:p w:rsidR="00161D7C" w:rsidRPr="00161D7C" w:rsidRDefault="00161D7C" w:rsidP="00161D7C">
            <w:pPr>
              <w:pStyle w:val="ab"/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61D7C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Игра-путешествие «Мой город».</w:t>
            </w:r>
          </w:p>
          <w:p w:rsidR="00161D7C" w:rsidRPr="00161D7C" w:rsidRDefault="00161D7C" w:rsidP="00161D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 Беседа «</w:t>
            </w:r>
            <w:r w:rsidRPr="00161D7C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Малая Родина».</w:t>
            </w: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D7C" w:rsidRPr="00161D7C" w:rsidRDefault="00161D7C" w:rsidP="00161D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1D7C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НОД по ознакомлению с окружающим миром «Улица,</w:t>
            </w:r>
            <w:r w:rsidRPr="00161D7C"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161D7C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на которой я живу».</w:t>
            </w:r>
            <w:r w:rsidRPr="00161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1D7C" w:rsidRPr="00161D7C" w:rsidRDefault="00161D7C" w:rsidP="00161D7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прогулки по близлежащим улицам.</w:t>
            </w:r>
          </w:p>
          <w:p w:rsidR="00895CA5" w:rsidRPr="00161D7C" w:rsidRDefault="00895CA5" w:rsidP="00161D7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>чтение стихов о Краснотурьинске</w:t>
            </w:r>
          </w:p>
          <w:p w:rsidR="001A18DE" w:rsidRPr="00161D7C" w:rsidRDefault="001A18DE" w:rsidP="00161D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7C0EBC" w:rsidRDefault="00161D7C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1D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Рассматривание иллюстраций, фотографий с видами города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герб</w:t>
            </w:r>
          </w:p>
          <w:p w:rsidR="00895CA5" w:rsidRDefault="00895CA5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95CA5" w:rsidRDefault="00895CA5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95CA5" w:rsidRDefault="00895CA5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95CA5" w:rsidRDefault="00895CA5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6F3F" w:rsidRDefault="00F96F3F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6F3F" w:rsidRDefault="00F96F3F" w:rsidP="005E7E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95CA5" w:rsidRPr="00895CA5" w:rsidRDefault="00895CA5" w:rsidP="005E7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7C0EBC" w:rsidRPr="00161D7C" w:rsidRDefault="00766F7E" w:rsidP="0089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1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EBC" w:rsidRPr="0016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 Мой </w:t>
            </w:r>
            <w:r w:rsidR="00EC6650" w:rsidRPr="00161D7C">
              <w:rPr>
                <w:rFonts w:ascii="Times New Roman" w:hAnsi="Times New Roman" w:cs="Times New Roman"/>
                <w:sz w:val="24"/>
                <w:szCs w:val="24"/>
              </w:rPr>
              <w:t xml:space="preserve"> любимый </w:t>
            </w:r>
            <w:r w:rsidRPr="00161D7C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</w:tc>
      </w:tr>
    </w:tbl>
    <w:p w:rsidR="004C55AB" w:rsidRDefault="004C55AB" w:rsidP="0008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F7E" w:rsidRPr="00CD4837" w:rsidRDefault="00766F7E" w:rsidP="00086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837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14430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3580"/>
        <w:gridCol w:w="3235"/>
        <w:gridCol w:w="2940"/>
      </w:tblGrid>
      <w:tr w:rsidR="00086A3D" w:rsidTr="0085167A">
        <w:trPr>
          <w:trHeight w:val="795"/>
        </w:trPr>
        <w:tc>
          <w:tcPr>
            <w:tcW w:w="4675" w:type="dxa"/>
          </w:tcPr>
          <w:p w:rsidR="00086A3D" w:rsidRPr="00CD4837" w:rsidRDefault="00086A3D" w:rsidP="0008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580" w:type="dxa"/>
          </w:tcPr>
          <w:p w:rsidR="00086A3D" w:rsidRPr="00CD4837" w:rsidRDefault="00086A3D" w:rsidP="007C0EBC">
            <w:pPr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Совместная деятельность педагога с детьми в режимных моментах</w:t>
            </w:r>
          </w:p>
        </w:tc>
        <w:tc>
          <w:tcPr>
            <w:tcW w:w="3235" w:type="dxa"/>
          </w:tcPr>
          <w:p w:rsidR="00086A3D" w:rsidRPr="00CD4837" w:rsidRDefault="0085167A" w:rsidP="007C0EBC">
            <w:pPr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Развивающая предметн</w:t>
            </w:r>
            <w:proofErr w:type="gramStart"/>
            <w:r w:rsidRPr="00CD483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CD4837">
              <w:rPr>
                <w:rFonts w:ascii="Times New Roman" w:hAnsi="Times New Roman" w:cs="Times New Roman"/>
                <w:b/>
              </w:rPr>
              <w:t xml:space="preserve"> пространственная среда</w:t>
            </w:r>
          </w:p>
        </w:tc>
        <w:tc>
          <w:tcPr>
            <w:tcW w:w="2940" w:type="dxa"/>
          </w:tcPr>
          <w:p w:rsidR="00086A3D" w:rsidRPr="00CD4837" w:rsidRDefault="00086A3D" w:rsidP="007C0EBC">
            <w:pPr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86A3D" w:rsidTr="00F80AF8">
        <w:trPr>
          <w:trHeight w:val="51"/>
        </w:trPr>
        <w:tc>
          <w:tcPr>
            <w:tcW w:w="4675" w:type="dxa"/>
          </w:tcPr>
          <w:p w:rsidR="00EC6650" w:rsidRDefault="00CD4837" w:rsidP="00CD4837">
            <w:pPr>
              <w:pStyle w:val="ab"/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CD4837"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  <w:t>«Моя родина – Россия»</w:t>
            </w:r>
          </w:p>
          <w:p w:rsidR="00CD4837" w:rsidRDefault="00CD4837" w:rsidP="00CD4837">
            <w:pPr>
              <w:pStyle w:val="ab"/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  <w:t>Задачи:</w:t>
            </w:r>
          </w:p>
          <w:p w:rsidR="00CD4837" w:rsidRPr="00754F5F" w:rsidRDefault="00CD4837" w:rsidP="00CD483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Формировать у детей представление о стране, в которой мы живем.</w:t>
            </w:r>
          </w:p>
          <w:p w:rsidR="00CD4837" w:rsidRPr="00754F5F" w:rsidRDefault="00CD4837" w:rsidP="00CD483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Вызвать интерес к настоящему, прошлому и будущему России.</w:t>
            </w:r>
          </w:p>
          <w:p w:rsidR="00CD4837" w:rsidRPr="00754F5F" w:rsidRDefault="00CD4837" w:rsidP="00CD483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Формировать представление о России как о родной стране, чувство любви к своей Родине, чувство гордости за свою страну.</w:t>
            </w:r>
          </w:p>
          <w:p w:rsidR="00CD4837" w:rsidRPr="00754F5F" w:rsidRDefault="00CD4837" w:rsidP="00CD483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Познакомить детей с понятиями «большая» и «малая родина».</w:t>
            </w:r>
          </w:p>
          <w:p w:rsidR="00CD4837" w:rsidRPr="00754F5F" w:rsidRDefault="00CD4837" w:rsidP="00CD483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чувство гордости за свою Родину.</w:t>
            </w:r>
          </w:p>
          <w:p w:rsidR="00CD4837" w:rsidRPr="00CD4837" w:rsidRDefault="00CD4837" w:rsidP="00CD483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Вызвать чувство сопричастности к истории страны.</w:t>
            </w:r>
          </w:p>
        </w:tc>
        <w:tc>
          <w:tcPr>
            <w:tcW w:w="3580" w:type="dxa"/>
          </w:tcPr>
          <w:p w:rsidR="00CD4837" w:rsidRPr="00754F5F" w:rsidRDefault="00CD4837" w:rsidP="00CD483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стихотворений о Родине, пословицы и поговорки о Родине, рассматривание иллюстраций с разными климатическими  зонами России, выставка рисунков «Моя Родина», нахождение России на глобусе. </w:t>
            </w:r>
          </w:p>
          <w:p w:rsidR="00CD4837" w:rsidRDefault="00CD4837" w:rsidP="00CD483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альбомов «Мой любимый город», «Тепло поколений».</w:t>
            </w:r>
          </w:p>
          <w:p w:rsidR="00CD4837" w:rsidRDefault="00CD4837" w:rsidP="00CD483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игры: «Одень куклу» (национальные одежды)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97079" w:rsidRPr="00CD4837" w:rsidRDefault="00E97079" w:rsidP="00CD483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8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Беседа:</w:t>
            </w:r>
            <w:r w:rsidR="00CD48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CD48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октября – день пожилых людей.</w:t>
            </w:r>
          </w:p>
          <w:p w:rsidR="00086A3D" w:rsidRPr="00CD4837" w:rsidRDefault="00553249" w:rsidP="00CD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</w:tc>
        <w:tc>
          <w:tcPr>
            <w:tcW w:w="3235" w:type="dxa"/>
          </w:tcPr>
          <w:p w:rsidR="00553249" w:rsidRPr="00CD4837" w:rsidRDefault="00553249" w:rsidP="00553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7">
              <w:rPr>
                <w:rFonts w:ascii="Times New Roman" w:hAnsi="Times New Roman" w:cs="Times New Roman"/>
                <w:sz w:val="24"/>
                <w:szCs w:val="24"/>
              </w:rPr>
              <w:t>Фотографии и иллюстрации уголков России. Географическая карта России, атлас, глобус, карта с изображением национальностей, населяющих Россию.</w:t>
            </w:r>
          </w:p>
          <w:p w:rsidR="00086A3D" w:rsidRPr="00F80AF8" w:rsidRDefault="00086A3D" w:rsidP="00F80A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E97079" w:rsidRPr="00CD4837" w:rsidRDefault="00E97079" w:rsidP="00EC66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837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Поздравительные открытки </w:t>
            </w:r>
            <w:proofErr w:type="gramStart"/>
            <w:r w:rsidRPr="00CD48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D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837" w:rsidRPr="00CD483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D4837">
              <w:rPr>
                <w:rFonts w:ascii="Times New Roman" w:hAnsi="Times New Roman" w:cs="Times New Roman"/>
                <w:sz w:val="24"/>
                <w:szCs w:val="24"/>
              </w:rPr>
              <w:t>Дню пожилого человека.</w:t>
            </w:r>
          </w:p>
        </w:tc>
      </w:tr>
    </w:tbl>
    <w:p w:rsidR="004C55AB" w:rsidRDefault="004C55AB" w:rsidP="001C094B">
      <w:pPr>
        <w:rPr>
          <w:rFonts w:ascii="Times New Roman" w:hAnsi="Times New Roman" w:cs="Times New Roman"/>
          <w:b/>
          <w:sz w:val="28"/>
          <w:szCs w:val="28"/>
        </w:rPr>
      </w:pPr>
    </w:p>
    <w:p w:rsidR="00EC6650" w:rsidRPr="00CD4837" w:rsidRDefault="00EC6650" w:rsidP="00EC6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837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1440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6"/>
        <w:gridCol w:w="3638"/>
        <w:gridCol w:w="3181"/>
        <w:gridCol w:w="2895"/>
      </w:tblGrid>
      <w:tr w:rsidR="00EC6650" w:rsidTr="004C55AB">
        <w:trPr>
          <w:trHeight w:val="830"/>
        </w:trPr>
        <w:tc>
          <w:tcPr>
            <w:tcW w:w="4686" w:type="dxa"/>
          </w:tcPr>
          <w:p w:rsidR="00EC6650" w:rsidRPr="00CD4837" w:rsidRDefault="00EC6650" w:rsidP="004C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639" w:type="dxa"/>
          </w:tcPr>
          <w:p w:rsidR="005127F0" w:rsidRPr="00CD4837" w:rsidRDefault="00EC6650" w:rsidP="004C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Совместная деятельность педагога с детьми в режимных моментах</w:t>
            </w:r>
          </w:p>
        </w:tc>
        <w:tc>
          <w:tcPr>
            <w:tcW w:w="3182" w:type="dxa"/>
          </w:tcPr>
          <w:p w:rsidR="00EC6650" w:rsidRPr="00CD4837" w:rsidRDefault="0085167A" w:rsidP="004C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Развивающая предметн</w:t>
            </w:r>
            <w:proofErr w:type="gramStart"/>
            <w:r w:rsidRPr="00CD483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CD4837">
              <w:rPr>
                <w:rFonts w:ascii="Times New Roman" w:hAnsi="Times New Roman" w:cs="Times New Roman"/>
                <w:b/>
              </w:rPr>
              <w:t xml:space="preserve"> пространственная среда</w:t>
            </w:r>
          </w:p>
        </w:tc>
        <w:tc>
          <w:tcPr>
            <w:tcW w:w="2893" w:type="dxa"/>
          </w:tcPr>
          <w:p w:rsidR="00EC6650" w:rsidRPr="00CD4837" w:rsidRDefault="00EC6650" w:rsidP="004C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83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80AF8" w:rsidTr="004C55AB">
        <w:trPr>
          <w:trHeight w:val="1623"/>
        </w:trPr>
        <w:tc>
          <w:tcPr>
            <w:tcW w:w="4686" w:type="dxa"/>
          </w:tcPr>
          <w:p w:rsidR="005127F0" w:rsidRPr="005127F0" w:rsidRDefault="005127F0" w:rsidP="004C55AB">
            <w:pPr>
              <w:pStyle w:val="ab"/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5127F0"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  <w:t>«Наша добрая матрешка»</w:t>
            </w:r>
          </w:p>
          <w:p w:rsidR="005127F0" w:rsidRDefault="005127F0" w:rsidP="004C55AB">
            <w:pPr>
              <w:pStyle w:val="ab"/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5127F0">
              <w:rPr>
                <w:rStyle w:val="aa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  <w:t>Задачи:</w:t>
            </w:r>
          </w:p>
          <w:p w:rsidR="005127F0" w:rsidRPr="00754F5F" w:rsidRDefault="005127F0" w:rsidP="004C55A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Познакомить детей с народной игрушкой – матрёшкой.</w:t>
            </w:r>
          </w:p>
          <w:p w:rsidR="005127F0" w:rsidRPr="00754F5F" w:rsidRDefault="005127F0" w:rsidP="004C55A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любовь к народному искусству.</w:t>
            </w:r>
          </w:p>
          <w:p w:rsidR="005127F0" w:rsidRPr="00754F5F" w:rsidRDefault="005127F0" w:rsidP="004C55A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lastRenderedPageBreak/>
              <w:t>Формировать эмоциональную отзывчивость на восприятие деревянной матрешки, как символ русского народного искусства.</w:t>
            </w:r>
          </w:p>
          <w:p w:rsidR="005127F0" w:rsidRPr="00754F5F" w:rsidRDefault="005127F0" w:rsidP="004C55A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Развивать интерес детей к народному творчеству.</w:t>
            </w:r>
          </w:p>
          <w:p w:rsidR="005127F0" w:rsidRPr="005127F0" w:rsidRDefault="005127F0" w:rsidP="004C55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украшать силуэт матрешки разнообразными узорами.</w:t>
            </w:r>
          </w:p>
          <w:p w:rsidR="006E6423" w:rsidRDefault="006E6423" w:rsidP="004C55A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39" w:type="dxa"/>
          </w:tcPr>
          <w:p w:rsidR="004C55AB" w:rsidRPr="00754F5F" w:rsidRDefault="004C55AB" w:rsidP="004C55AB">
            <w:pPr>
              <w:pStyle w:val="a4"/>
              <w:spacing w:before="0" w:beforeAutospacing="0" w:after="0" w:afterAutospacing="0" w:line="240" w:lineRule="atLeast"/>
              <w:textAlignment w:val="baseline"/>
              <w:rPr>
                <w:iCs/>
                <w:color w:val="000000"/>
              </w:rPr>
            </w:pP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lastRenderedPageBreak/>
              <w:t>Аппликация «Матрёшка в подарок маме и бабушке».</w:t>
            </w:r>
            <w:r w:rsidRPr="00754F5F">
              <w:rPr>
                <w:rStyle w:val="NoSpacingChar"/>
                <w:iCs/>
                <w:color w:val="000000"/>
                <w:bdr w:val="none" w:sz="0" w:space="0" w:color="auto" w:frame="1"/>
              </w:rPr>
              <w:t xml:space="preserve"> </w:t>
            </w: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>Беседа «О маме».</w:t>
            </w:r>
          </w:p>
          <w:p w:rsidR="004C55AB" w:rsidRPr="00754F5F" w:rsidRDefault="004C55AB" w:rsidP="004C55A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>Игра «Мамины помощники».</w:t>
            </w:r>
          </w:p>
          <w:p w:rsidR="004C55AB" w:rsidRPr="00754F5F" w:rsidRDefault="004C55AB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«Почему матрёшка грустная?» </w:t>
            </w:r>
          </w:p>
          <w:p w:rsidR="004C55AB" w:rsidRPr="00754F5F" w:rsidRDefault="004C55AB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«Такие разные матрешки»:</w:t>
            </w:r>
          </w:p>
          <w:p w:rsidR="004F61B8" w:rsidRPr="004C55AB" w:rsidRDefault="004C55AB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.Дидактические игры «Обед для матрешек», «Веселые матрешки», «Что игрушка рассказывает о себе?». Чтение произведений художественной литературы «У меня матрешка есть» </w:t>
            </w:r>
            <w:r w:rsidRPr="00754F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(З. Медведева)</w:t>
            </w: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Матрешечка</w:t>
            </w:r>
            <w:proofErr w:type="spellEnd"/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» </w:t>
            </w:r>
            <w:r w:rsidRPr="00754F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(В. Берестов)</w:t>
            </w: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Матрешкины</w:t>
            </w:r>
            <w:proofErr w:type="spellEnd"/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» </w:t>
            </w:r>
            <w:r w:rsidRPr="00754F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(В. Берестов</w:t>
            </w:r>
            <w:r w:rsidRPr="00754F5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2" w:type="dxa"/>
          </w:tcPr>
          <w:p w:rsidR="004C55AB" w:rsidRPr="00754F5F" w:rsidRDefault="004C55AB" w:rsidP="004C55A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Рассматривание матрешек.</w:t>
            </w:r>
          </w:p>
          <w:p w:rsidR="00503A58" w:rsidRPr="00F34CEE" w:rsidRDefault="004C55AB" w:rsidP="004C55AB">
            <w:pPr>
              <w:rPr>
                <w:rFonts w:ascii="Times New Roman" w:hAnsi="Times New Roman" w:cs="Times New Roman"/>
              </w:rPr>
            </w:pPr>
            <w:r w:rsidRPr="00754F5F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матрешек и определение их настроения</w:t>
            </w:r>
          </w:p>
        </w:tc>
        <w:tc>
          <w:tcPr>
            <w:tcW w:w="2893" w:type="dxa"/>
          </w:tcPr>
          <w:p w:rsidR="00F80AF8" w:rsidRPr="004C55AB" w:rsidRDefault="004C55AB" w:rsidP="004C5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матрёшек совместно с детьми </w:t>
            </w:r>
          </w:p>
        </w:tc>
      </w:tr>
      <w:tr w:rsidR="004C55AB" w:rsidTr="004C55AB">
        <w:trPr>
          <w:trHeight w:val="457"/>
        </w:trPr>
        <w:tc>
          <w:tcPr>
            <w:tcW w:w="4686" w:type="dxa"/>
          </w:tcPr>
          <w:p w:rsidR="004C55AB" w:rsidRDefault="004C55AB" w:rsidP="004C55AB">
            <w:pPr>
              <w:pStyle w:val="a4"/>
              <w:spacing w:before="0" w:beforeAutospacing="0" w:after="0" w:afterAutospacing="0" w:line="240" w:lineRule="atLeast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  <w:r w:rsidRPr="004C55AB">
              <w:rPr>
                <w:rStyle w:val="aa"/>
                <w:b/>
                <w:i w:val="0"/>
                <w:iCs w:val="0"/>
                <w:color w:val="000000"/>
                <w:u w:val="single"/>
              </w:rPr>
              <w:lastRenderedPageBreak/>
              <w:t>«Добрая, милая мама» ко дню матери</w:t>
            </w:r>
          </w:p>
          <w:p w:rsidR="004C55AB" w:rsidRDefault="004C55AB" w:rsidP="004C55AB">
            <w:pPr>
              <w:pStyle w:val="a4"/>
              <w:spacing w:before="0" w:beforeAutospacing="0" w:after="0" w:afterAutospacing="0" w:line="240" w:lineRule="atLeast"/>
              <w:rPr>
                <w:rStyle w:val="aa"/>
                <w:b/>
                <w:i w:val="0"/>
                <w:iCs w:val="0"/>
                <w:color w:val="000000"/>
                <w:u w:val="single"/>
              </w:rPr>
            </w:pPr>
            <w:r>
              <w:rPr>
                <w:rStyle w:val="aa"/>
                <w:b/>
                <w:i w:val="0"/>
                <w:iCs w:val="0"/>
                <w:color w:val="000000"/>
                <w:u w:val="single"/>
              </w:rPr>
              <w:t>Задачи</w:t>
            </w:r>
            <w:proofErr w:type="gramStart"/>
            <w:r>
              <w:rPr>
                <w:rStyle w:val="aa"/>
                <w:b/>
                <w:i w:val="0"/>
                <w:iCs w:val="0"/>
                <w:color w:val="000000"/>
                <w:u w:val="single"/>
              </w:rPr>
              <w:t xml:space="preserve"> :</w:t>
            </w:r>
            <w:proofErr w:type="gramEnd"/>
          </w:p>
          <w:p w:rsidR="004C55AB" w:rsidRPr="00754F5F" w:rsidRDefault="004C55A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любовь и уважение к матери, стремление помогать матери, заботиться о ней.</w:t>
            </w:r>
          </w:p>
          <w:p w:rsidR="004C55AB" w:rsidRPr="00754F5F" w:rsidRDefault="004C55A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любовь и нежное чувство к матери, послушание ей.</w:t>
            </w:r>
          </w:p>
          <w:p w:rsidR="004C55AB" w:rsidRPr="00754F5F" w:rsidRDefault="004C55A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Помочь детям понять, как много времени и сил отнимает у матери работа по дому: указать на необходимость помощи мамам.</w:t>
            </w:r>
          </w:p>
          <w:p w:rsidR="004C55AB" w:rsidRPr="00754F5F" w:rsidRDefault="004C55A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Воспитывать желание помогать маме, взрослым. Воспитывать доброе, внимательное, уважительное отношение к старшим.</w:t>
            </w:r>
          </w:p>
          <w:p w:rsidR="004C55AB" w:rsidRPr="00754F5F" w:rsidRDefault="004C55AB" w:rsidP="004C55AB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>Формирование ценных нравственных навыков (любви, сочувствия и т. д).</w:t>
            </w:r>
          </w:p>
          <w:p w:rsidR="004C55AB" w:rsidRPr="004C55AB" w:rsidRDefault="004C55AB" w:rsidP="004C55AB">
            <w:pPr>
              <w:pStyle w:val="a4"/>
              <w:spacing w:before="0" w:beforeAutospacing="0" w:after="0" w:afterAutospacing="0" w:line="240" w:lineRule="atLeast"/>
              <w:rPr>
                <w:b/>
                <w:color w:val="000000"/>
                <w:u w:val="single"/>
              </w:rPr>
            </w:pPr>
            <w:r w:rsidRPr="00754F5F">
              <w:rPr>
                <w:color w:val="000000"/>
              </w:rPr>
              <w:t>Учить детей поддерживать беседу, выражать положительные эмоции (радость, восхищение) при чтении стихотворения о маме.</w:t>
            </w:r>
          </w:p>
          <w:p w:rsidR="004C55AB" w:rsidRDefault="004C55AB" w:rsidP="004C5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9" w:type="dxa"/>
          </w:tcPr>
          <w:p w:rsidR="00C747F9" w:rsidRDefault="00C747F9" w:rsidP="00C747F9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Сюжетно-ролевая игра «Семья», дидактические игры, </w:t>
            </w:r>
          </w:p>
          <w:p w:rsidR="00C747F9" w:rsidRDefault="00C747F9" w:rsidP="00C747F9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color w:val="000000"/>
              </w:rPr>
              <w:t xml:space="preserve">Беседы, рисование на тему: «Моя любимая мама», </w:t>
            </w:r>
          </w:p>
          <w:p w:rsidR="00C747F9" w:rsidRPr="00754F5F" w:rsidRDefault="00C747F9" w:rsidP="00C747F9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</w:pPr>
            <w:r w:rsidRPr="00754F5F">
              <w:rPr>
                <w:color w:val="000000"/>
              </w:rPr>
              <w:t>чтение произведений  о матери (Ю. Яковлев «Мама»).</w:t>
            </w: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 xml:space="preserve"> </w:t>
            </w:r>
          </w:p>
          <w:p w:rsidR="00C747F9" w:rsidRDefault="00C747F9" w:rsidP="00C747F9">
            <w:pPr>
              <w:pStyle w:val="a4"/>
              <w:spacing w:before="0" w:beforeAutospacing="0" w:after="0" w:afterAutospacing="0" w:line="240" w:lineRule="atLeast"/>
              <w:rPr>
                <w:rStyle w:val="apple-converted-space"/>
                <w:bCs/>
                <w:iCs/>
                <w:color w:val="000000"/>
                <w:bdr w:val="none" w:sz="0" w:space="0" w:color="auto" w:frame="1"/>
              </w:rPr>
            </w:pP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 xml:space="preserve">Беседа «О маме». </w:t>
            </w:r>
            <w:r w:rsidRPr="00754F5F">
              <w:rPr>
                <w:rStyle w:val="apple-converted-space"/>
                <w:bCs/>
                <w:iCs/>
                <w:color w:val="000000"/>
                <w:bdr w:val="none" w:sz="0" w:space="0" w:color="auto" w:frame="1"/>
              </w:rPr>
              <w:t> </w:t>
            </w:r>
          </w:p>
          <w:p w:rsidR="00C747F9" w:rsidRPr="00754F5F" w:rsidRDefault="00C747F9" w:rsidP="00C747F9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 w:rsidRPr="00754F5F">
              <w:rPr>
                <w:rStyle w:val="a5"/>
                <w:b w:val="0"/>
                <w:iCs/>
                <w:color w:val="000000"/>
                <w:bdr w:val="none" w:sz="0" w:space="0" w:color="auto" w:frame="1"/>
              </w:rPr>
              <w:t>Игра «Мамины помощники».</w:t>
            </w:r>
          </w:p>
          <w:p w:rsidR="004C55AB" w:rsidRDefault="00C747F9" w:rsidP="00C747F9">
            <w:pPr>
              <w:rPr>
                <w:rFonts w:ascii="Times New Roman" w:hAnsi="Times New Roman" w:cs="Times New Roman"/>
                <w:b/>
              </w:rPr>
            </w:pPr>
            <w:r w:rsidRPr="00754F5F">
              <w:rPr>
                <w:rStyle w:val="a5"/>
                <w:rFonts w:ascii="Times New Roman" w:hAnsi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Уроки вежливости «Чем порадовать маму?», «Бабушкин праздник».</w:t>
            </w:r>
          </w:p>
        </w:tc>
        <w:tc>
          <w:tcPr>
            <w:tcW w:w="3179" w:type="dxa"/>
          </w:tcPr>
          <w:p w:rsidR="00C747F9" w:rsidRPr="00C747F9" w:rsidRDefault="00C747F9" w:rsidP="00C7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F9">
              <w:rPr>
                <w:rFonts w:ascii="Times New Roman" w:hAnsi="Times New Roman" w:cs="Times New Roman"/>
                <w:sz w:val="24"/>
                <w:szCs w:val="24"/>
              </w:rPr>
              <w:t>Фотографии мам, бабушек</w:t>
            </w:r>
          </w:p>
          <w:p w:rsidR="00C747F9" w:rsidRPr="00C747F9" w:rsidRDefault="00C747F9" w:rsidP="00C7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F9">
              <w:rPr>
                <w:rFonts w:ascii="Times New Roman" w:hAnsi="Times New Roman" w:cs="Times New Roman"/>
                <w:sz w:val="24"/>
                <w:szCs w:val="24"/>
              </w:rPr>
              <w:t>Поздравительные плакаты.</w:t>
            </w:r>
          </w:p>
          <w:p w:rsidR="004C55AB" w:rsidRDefault="004C55AB" w:rsidP="004C5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</w:tcPr>
          <w:p w:rsidR="00C747F9" w:rsidRPr="00C747F9" w:rsidRDefault="00C747F9" w:rsidP="00C7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F9">
              <w:rPr>
                <w:rFonts w:ascii="Times New Roman" w:hAnsi="Times New Roman" w:cs="Times New Roman"/>
                <w:sz w:val="24"/>
                <w:szCs w:val="24"/>
              </w:rPr>
              <w:t>Приглашение  мам и бабушек на праздник.</w:t>
            </w:r>
          </w:p>
          <w:p w:rsidR="004C55AB" w:rsidRDefault="00C747F9" w:rsidP="00C74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7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 семейных</w:t>
            </w:r>
            <w:r w:rsidRPr="00C747F9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«Мамы разные нужны»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C55AB" w:rsidRDefault="004C55AB" w:rsidP="004F61B8">
      <w:pPr>
        <w:jc w:val="center"/>
        <w:rPr>
          <w:rFonts w:ascii="Times New Roman" w:hAnsi="Times New Roman" w:cs="Times New Roman"/>
          <w:b/>
        </w:rPr>
      </w:pPr>
    </w:p>
    <w:p w:rsidR="004C55AB" w:rsidRDefault="004C55AB" w:rsidP="004F61B8">
      <w:pPr>
        <w:jc w:val="center"/>
        <w:rPr>
          <w:rFonts w:ascii="Times New Roman" w:hAnsi="Times New Roman" w:cs="Times New Roman"/>
          <w:b/>
        </w:rPr>
      </w:pPr>
    </w:p>
    <w:p w:rsidR="004C55AB" w:rsidRDefault="004C55AB" w:rsidP="004F61B8">
      <w:pPr>
        <w:jc w:val="center"/>
        <w:rPr>
          <w:rFonts w:ascii="Times New Roman" w:hAnsi="Times New Roman" w:cs="Times New Roman"/>
          <w:b/>
        </w:rPr>
      </w:pPr>
    </w:p>
    <w:p w:rsidR="0023067F" w:rsidRDefault="0023067F" w:rsidP="001C094B">
      <w:pPr>
        <w:rPr>
          <w:rFonts w:ascii="Times New Roman" w:hAnsi="Times New Roman" w:cs="Times New Roman"/>
          <w:b/>
          <w:sz w:val="28"/>
          <w:szCs w:val="28"/>
        </w:rPr>
      </w:pPr>
    </w:p>
    <w:p w:rsidR="004F61B8" w:rsidRPr="004C55AB" w:rsidRDefault="004F61B8" w:rsidP="004F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AB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W w:w="14491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6"/>
        <w:gridCol w:w="3691"/>
        <w:gridCol w:w="3154"/>
        <w:gridCol w:w="2880"/>
      </w:tblGrid>
      <w:tr w:rsidR="004F61B8" w:rsidTr="004F61B8">
        <w:trPr>
          <w:trHeight w:val="264"/>
        </w:trPr>
        <w:tc>
          <w:tcPr>
            <w:tcW w:w="4766" w:type="dxa"/>
          </w:tcPr>
          <w:p w:rsidR="00D10276" w:rsidRPr="0023067F" w:rsidRDefault="004F61B8" w:rsidP="0023067F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306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«Мастерская Деда Мороза»</w:t>
            </w:r>
            <w:r w:rsidR="00D10276" w:rsidRPr="002306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23067F" w:rsidRDefault="00D10276" w:rsidP="0023067F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306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Задачи:</w:t>
            </w:r>
          </w:p>
          <w:p w:rsidR="00387AC3" w:rsidRDefault="0023067F" w:rsidP="00230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5192" w:rsidRPr="0023067F">
              <w:rPr>
                <w:rFonts w:ascii="Times New Roman" w:hAnsi="Times New Roman" w:cs="Times New Roman"/>
                <w:sz w:val="24"/>
                <w:szCs w:val="24"/>
              </w:rPr>
              <w:t xml:space="preserve">ассказать о праздниках, развивать интерес к обычаям и традициям. </w:t>
            </w:r>
          </w:p>
          <w:p w:rsidR="004F61B8" w:rsidRDefault="00D10276" w:rsidP="0023067F">
            <w:pPr>
              <w:pStyle w:val="ab"/>
            </w:pPr>
            <w:r w:rsidRPr="0023067F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«государственный» праздник, «религиозный», «народный».  Способствовать развитию познавательной активности, повышать интерес к истории и культуре нашей страны, чувство патриотизма и уважения к своему народу.</w:t>
            </w:r>
          </w:p>
        </w:tc>
        <w:tc>
          <w:tcPr>
            <w:tcW w:w="3691" w:type="dxa"/>
          </w:tcPr>
          <w:p w:rsidR="00D10276" w:rsidRPr="00387AC3" w:rsidRDefault="00D10276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Экскурсия к новогодней ёлке.</w:t>
            </w:r>
          </w:p>
          <w:p w:rsidR="00503A58" w:rsidRPr="00387AC3" w:rsidRDefault="00503A58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Подготовка к утреннику.</w:t>
            </w:r>
          </w:p>
          <w:p w:rsidR="00D10276" w:rsidRPr="00387AC3" w:rsidRDefault="00D10276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сказок и рассказов.</w:t>
            </w:r>
          </w:p>
          <w:p w:rsidR="00D10276" w:rsidRPr="00387AC3" w:rsidRDefault="00D10276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Выставка книг «Новогодний калейдоскоп».</w:t>
            </w:r>
          </w:p>
          <w:p w:rsidR="00D10276" w:rsidRPr="00387AC3" w:rsidRDefault="00D10276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</w:p>
          <w:p w:rsidR="00387AC3" w:rsidRPr="00387AC3" w:rsidRDefault="00503A58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0276" w:rsidRPr="00387AC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03A58" w:rsidRPr="00387AC3" w:rsidRDefault="00503A58" w:rsidP="00387AC3">
            <w:pPr>
              <w:pStyle w:val="ab"/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</w:tc>
        <w:tc>
          <w:tcPr>
            <w:tcW w:w="3154" w:type="dxa"/>
          </w:tcPr>
          <w:p w:rsidR="00D10276" w:rsidRPr="00387AC3" w:rsidRDefault="00D10276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 xml:space="preserve">Книги </w:t>
            </w:r>
            <w:r w:rsidR="00387AC3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:rsidR="00387AC3" w:rsidRPr="00387AC3" w:rsidRDefault="00387AC3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крашение группы</w:t>
            </w:r>
          </w:p>
          <w:p w:rsidR="00387AC3" w:rsidRPr="00387AC3" w:rsidRDefault="00387AC3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Ёлка</w:t>
            </w:r>
          </w:p>
          <w:p w:rsidR="00387AC3" w:rsidRPr="00387AC3" w:rsidRDefault="00387AC3" w:rsidP="00387AC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новогодние</w:t>
            </w:r>
          </w:p>
          <w:p w:rsidR="004F61B8" w:rsidRDefault="00D10276" w:rsidP="00387AC3">
            <w:pPr>
              <w:pStyle w:val="ab"/>
              <w:rPr>
                <w:b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 xml:space="preserve"> альбом «Новый год в других странах».</w:t>
            </w:r>
          </w:p>
        </w:tc>
        <w:tc>
          <w:tcPr>
            <w:tcW w:w="2880" w:type="dxa"/>
          </w:tcPr>
          <w:p w:rsidR="004F61B8" w:rsidRPr="00387AC3" w:rsidRDefault="00387AC3" w:rsidP="00C6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C3">
              <w:rPr>
                <w:rFonts w:ascii="Times New Roman" w:hAnsi="Times New Roman" w:cs="Times New Roman"/>
                <w:sz w:val="24"/>
                <w:szCs w:val="24"/>
              </w:rPr>
              <w:t>Подготовка костюмов и атрибутов к новогоднему карнавалу.</w:t>
            </w:r>
          </w:p>
        </w:tc>
      </w:tr>
    </w:tbl>
    <w:p w:rsidR="007C0EBC" w:rsidRPr="00110194" w:rsidRDefault="007C0EBC" w:rsidP="004F61B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C0EBC" w:rsidRPr="00110194" w:rsidSect="00E35DD3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81" w:rsidRDefault="00EB1F81" w:rsidP="003D45E3">
      <w:pPr>
        <w:spacing w:after="0" w:line="240" w:lineRule="auto"/>
      </w:pPr>
      <w:r>
        <w:separator/>
      </w:r>
    </w:p>
  </w:endnote>
  <w:endnote w:type="continuationSeparator" w:id="0">
    <w:p w:rsidR="00EB1F81" w:rsidRDefault="00EB1F81" w:rsidP="003D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81" w:rsidRDefault="00EB1F81" w:rsidP="003D45E3">
      <w:pPr>
        <w:spacing w:after="0" w:line="240" w:lineRule="auto"/>
      </w:pPr>
      <w:r>
        <w:separator/>
      </w:r>
    </w:p>
  </w:footnote>
  <w:footnote w:type="continuationSeparator" w:id="0">
    <w:p w:rsidR="00EB1F81" w:rsidRDefault="00EB1F81" w:rsidP="003D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D52"/>
    <w:multiLevelType w:val="hybridMultilevel"/>
    <w:tmpl w:val="768E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94D"/>
    <w:multiLevelType w:val="hybridMultilevel"/>
    <w:tmpl w:val="425AD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3634C"/>
    <w:multiLevelType w:val="hybridMultilevel"/>
    <w:tmpl w:val="EB7A3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314395"/>
    <w:multiLevelType w:val="hybridMultilevel"/>
    <w:tmpl w:val="2230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6467DD"/>
    <w:multiLevelType w:val="hybridMultilevel"/>
    <w:tmpl w:val="C9DE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240B4"/>
    <w:multiLevelType w:val="hybridMultilevel"/>
    <w:tmpl w:val="FDA8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12BAF"/>
    <w:multiLevelType w:val="multilevel"/>
    <w:tmpl w:val="08FCF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735ACB"/>
    <w:multiLevelType w:val="hybridMultilevel"/>
    <w:tmpl w:val="65BEB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2B6C56"/>
    <w:multiLevelType w:val="hybridMultilevel"/>
    <w:tmpl w:val="DA64D2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A136C0"/>
    <w:multiLevelType w:val="hybridMultilevel"/>
    <w:tmpl w:val="31C6FC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FB369D"/>
    <w:multiLevelType w:val="hybridMultilevel"/>
    <w:tmpl w:val="51BE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C5323"/>
    <w:multiLevelType w:val="hybridMultilevel"/>
    <w:tmpl w:val="5D98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F2F8C"/>
    <w:multiLevelType w:val="hybridMultilevel"/>
    <w:tmpl w:val="7EE23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3B6F21"/>
    <w:multiLevelType w:val="hybridMultilevel"/>
    <w:tmpl w:val="89C23EB2"/>
    <w:lvl w:ilvl="0" w:tplc="041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4">
    <w:nsid w:val="23F82275"/>
    <w:multiLevelType w:val="hybridMultilevel"/>
    <w:tmpl w:val="408216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213026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629EA"/>
    <w:multiLevelType w:val="hybridMultilevel"/>
    <w:tmpl w:val="4F967E42"/>
    <w:lvl w:ilvl="0" w:tplc="60DC72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FE367C"/>
    <w:multiLevelType w:val="hybridMultilevel"/>
    <w:tmpl w:val="2DEE7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65F8B"/>
    <w:multiLevelType w:val="hybridMultilevel"/>
    <w:tmpl w:val="B2329E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C7404E"/>
    <w:multiLevelType w:val="hybridMultilevel"/>
    <w:tmpl w:val="68F0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D7456"/>
    <w:multiLevelType w:val="hybridMultilevel"/>
    <w:tmpl w:val="7F509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487AB0"/>
    <w:multiLevelType w:val="multilevel"/>
    <w:tmpl w:val="E7D09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0235BB"/>
    <w:multiLevelType w:val="hybridMultilevel"/>
    <w:tmpl w:val="24541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08459A"/>
    <w:multiLevelType w:val="hybridMultilevel"/>
    <w:tmpl w:val="AE52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124D1"/>
    <w:multiLevelType w:val="hybridMultilevel"/>
    <w:tmpl w:val="39C6F076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8EF427F"/>
    <w:multiLevelType w:val="hybridMultilevel"/>
    <w:tmpl w:val="2B468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73672C"/>
    <w:multiLevelType w:val="hybridMultilevel"/>
    <w:tmpl w:val="E1E2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23613"/>
    <w:multiLevelType w:val="hybridMultilevel"/>
    <w:tmpl w:val="4AE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448C3"/>
    <w:multiLevelType w:val="hybridMultilevel"/>
    <w:tmpl w:val="510E0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0C246E"/>
    <w:multiLevelType w:val="hybridMultilevel"/>
    <w:tmpl w:val="B26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433F8"/>
    <w:multiLevelType w:val="hybridMultilevel"/>
    <w:tmpl w:val="CC00C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5C4D4B"/>
    <w:multiLevelType w:val="hybridMultilevel"/>
    <w:tmpl w:val="DA56B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03CF0"/>
    <w:multiLevelType w:val="hybridMultilevel"/>
    <w:tmpl w:val="F98C1DA6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E645B1"/>
    <w:multiLevelType w:val="hybridMultilevel"/>
    <w:tmpl w:val="93E646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8A3803"/>
    <w:multiLevelType w:val="hybridMultilevel"/>
    <w:tmpl w:val="30766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5E7331"/>
    <w:multiLevelType w:val="hybridMultilevel"/>
    <w:tmpl w:val="A3E6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77A22"/>
    <w:multiLevelType w:val="hybridMultilevel"/>
    <w:tmpl w:val="93628124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58766E"/>
    <w:multiLevelType w:val="hybridMultilevel"/>
    <w:tmpl w:val="30C43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C418BB"/>
    <w:multiLevelType w:val="hybridMultilevel"/>
    <w:tmpl w:val="7B6A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E12127"/>
    <w:multiLevelType w:val="hybridMultilevel"/>
    <w:tmpl w:val="1E40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44C05"/>
    <w:multiLevelType w:val="hybridMultilevel"/>
    <w:tmpl w:val="4AE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55717"/>
    <w:multiLevelType w:val="hybridMultilevel"/>
    <w:tmpl w:val="2C7E4344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23742B"/>
    <w:multiLevelType w:val="hybridMultilevel"/>
    <w:tmpl w:val="1A185AD2"/>
    <w:lvl w:ilvl="0" w:tplc="3C04DF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5325FF6"/>
    <w:multiLevelType w:val="hybridMultilevel"/>
    <w:tmpl w:val="58648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5C2634A"/>
    <w:multiLevelType w:val="hybridMultilevel"/>
    <w:tmpl w:val="D27C8476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5A7A8B"/>
    <w:multiLevelType w:val="hybridMultilevel"/>
    <w:tmpl w:val="73B4481C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27"/>
  </w:num>
  <w:num w:numId="4">
    <w:abstractNumId w:val="10"/>
  </w:num>
  <w:num w:numId="5">
    <w:abstractNumId w:val="26"/>
  </w:num>
  <w:num w:numId="6">
    <w:abstractNumId w:val="17"/>
  </w:num>
  <w:num w:numId="7">
    <w:abstractNumId w:val="38"/>
  </w:num>
  <w:num w:numId="8">
    <w:abstractNumId w:val="15"/>
  </w:num>
  <w:num w:numId="9">
    <w:abstractNumId w:val="39"/>
  </w:num>
  <w:num w:numId="10">
    <w:abstractNumId w:val="12"/>
  </w:num>
  <w:num w:numId="11">
    <w:abstractNumId w:val="34"/>
  </w:num>
  <w:num w:numId="12">
    <w:abstractNumId w:val="33"/>
  </w:num>
  <w:num w:numId="13">
    <w:abstractNumId w:val="18"/>
  </w:num>
  <w:num w:numId="14">
    <w:abstractNumId w:val="22"/>
  </w:num>
  <w:num w:numId="15">
    <w:abstractNumId w:val="25"/>
  </w:num>
  <w:num w:numId="16">
    <w:abstractNumId w:val="14"/>
  </w:num>
  <w:num w:numId="17">
    <w:abstractNumId w:val="3"/>
  </w:num>
  <w:num w:numId="18">
    <w:abstractNumId w:val="43"/>
  </w:num>
  <w:num w:numId="19">
    <w:abstractNumId w:val="8"/>
  </w:num>
  <w:num w:numId="20">
    <w:abstractNumId w:val="20"/>
  </w:num>
  <w:num w:numId="21">
    <w:abstractNumId w:val="37"/>
  </w:num>
  <w:num w:numId="22">
    <w:abstractNumId w:val="23"/>
  </w:num>
  <w:num w:numId="23">
    <w:abstractNumId w:val="4"/>
  </w:num>
  <w:num w:numId="24">
    <w:abstractNumId w:val="9"/>
  </w:num>
  <w:num w:numId="25">
    <w:abstractNumId w:val="7"/>
  </w:num>
  <w:num w:numId="26">
    <w:abstractNumId w:val="2"/>
  </w:num>
  <w:num w:numId="27">
    <w:abstractNumId w:val="30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1"/>
  </w:num>
  <w:num w:numId="31">
    <w:abstractNumId w:val="42"/>
  </w:num>
  <w:num w:numId="32">
    <w:abstractNumId w:val="24"/>
  </w:num>
  <w:num w:numId="33">
    <w:abstractNumId w:val="36"/>
  </w:num>
  <w:num w:numId="34">
    <w:abstractNumId w:val="16"/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5"/>
  </w:num>
  <w:num w:numId="38">
    <w:abstractNumId w:val="28"/>
  </w:num>
  <w:num w:numId="39">
    <w:abstractNumId w:val="21"/>
  </w:num>
  <w:num w:numId="40">
    <w:abstractNumId w:val="6"/>
  </w:num>
  <w:num w:numId="41">
    <w:abstractNumId w:val="35"/>
  </w:num>
  <w:num w:numId="42">
    <w:abstractNumId w:val="5"/>
  </w:num>
  <w:num w:numId="43">
    <w:abstractNumId w:val="19"/>
  </w:num>
  <w:num w:numId="44">
    <w:abstractNumId w:val="13"/>
  </w:num>
  <w:num w:numId="45">
    <w:abstractNumId w:val="0"/>
  </w:num>
  <w:num w:numId="46">
    <w:abstractNumId w:val="1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C02"/>
    <w:rsid w:val="00002721"/>
    <w:rsid w:val="0005090B"/>
    <w:rsid w:val="00086A3D"/>
    <w:rsid w:val="00110194"/>
    <w:rsid w:val="00133773"/>
    <w:rsid w:val="00161D7C"/>
    <w:rsid w:val="001A18DE"/>
    <w:rsid w:val="001B10D9"/>
    <w:rsid w:val="001C094B"/>
    <w:rsid w:val="001C5230"/>
    <w:rsid w:val="001F0368"/>
    <w:rsid w:val="00211D31"/>
    <w:rsid w:val="0022111F"/>
    <w:rsid w:val="0023067F"/>
    <w:rsid w:val="002F04D1"/>
    <w:rsid w:val="002F1EAA"/>
    <w:rsid w:val="00317F0A"/>
    <w:rsid w:val="00387AC3"/>
    <w:rsid w:val="003A3096"/>
    <w:rsid w:val="003D45E3"/>
    <w:rsid w:val="004176A8"/>
    <w:rsid w:val="004423C4"/>
    <w:rsid w:val="00442B97"/>
    <w:rsid w:val="004B017B"/>
    <w:rsid w:val="004C36FB"/>
    <w:rsid w:val="004C55AB"/>
    <w:rsid w:val="004D1D46"/>
    <w:rsid w:val="004D21EF"/>
    <w:rsid w:val="004F1A53"/>
    <w:rsid w:val="004F229A"/>
    <w:rsid w:val="004F61B8"/>
    <w:rsid w:val="00503A58"/>
    <w:rsid w:val="005127F0"/>
    <w:rsid w:val="00553249"/>
    <w:rsid w:val="00557D97"/>
    <w:rsid w:val="0058636A"/>
    <w:rsid w:val="005E4365"/>
    <w:rsid w:val="005E7E24"/>
    <w:rsid w:val="00620E85"/>
    <w:rsid w:val="00645010"/>
    <w:rsid w:val="00672D8D"/>
    <w:rsid w:val="00674E0B"/>
    <w:rsid w:val="006A5C02"/>
    <w:rsid w:val="006C05A8"/>
    <w:rsid w:val="006E6423"/>
    <w:rsid w:val="00747EBC"/>
    <w:rsid w:val="00766F7E"/>
    <w:rsid w:val="007C0EBC"/>
    <w:rsid w:val="00805A93"/>
    <w:rsid w:val="00812A22"/>
    <w:rsid w:val="0085167A"/>
    <w:rsid w:val="00867E76"/>
    <w:rsid w:val="00885B08"/>
    <w:rsid w:val="00892900"/>
    <w:rsid w:val="00895CA5"/>
    <w:rsid w:val="008D3650"/>
    <w:rsid w:val="00915280"/>
    <w:rsid w:val="009207C8"/>
    <w:rsid w:val="0095171E"/>
    <w:rsid w:val="00955192"/>
    <w:rsid w:val="00983FD6"/>
    <w:rsid w:val="009D5F37"/>
    <w:rsid w:val="00A3559B"/>
    <w:rsid w:val="00B77C7E"/>
    <w:rsid w:val="00BF61FA"/>
    <w:rsid w:val="00BF62CE"/>
    <w:rsid w:val="00C224B1"/>
    <w:rsid w:val="00C515A5"/>
    <w:rsid w:val="00C621A9"/>
    <w:rsid w:val="00C747F9"/>
    <w:rsid w:val="00C85125"/>
    <w:rsid w:val="00C956C9"/>
    <w:rsid w:val="00C95D65"/>
    <w:rsid w:val="00CA247D"/>
    <w:rsid w:val="00CB2D6C"/>
    <w:rsid w:val="00CD4837"/>
    <w:rsid w:val="00CE652F"/>
    <w:rsid w:val="00D10276"/>
    <w:rsid w:val="00D30166"/>
    <w:rsid w:val="00D5501C"/>
    <w:rsid w:val="00D5634C"/>
    <w:rsid w:val="00D851B9"/>
    <w:rsid w:val="00E1300E"/>
    <w:rsid w:val="00E1742F"/>
    <w:rsid w:val="00E35DD3"/>
    <w:rsid w:val="00E42480"/>
    <w:rsid w:val="00E53A1C"/>
    <w:rsid w:val="00E53D53"/>
    <w:rsid w:val="00E65A67"/>
    <w:rsid w:val="00E97079"/>
    <w:rsid w:val="00EB1F81"/>
    <w:rsid w:val="00EC6650"/>
    <w:rsid w:val="00ED52FB"/>
    <w:rsid w:val="00EE67F7"/>
    <w:rsid w:val="00F34CEE"/>
    <w:rsid w:val="00F80AF8"/>
    <w:rsid w:val="00F96F3F"/>
    <w:rsid w:val="00FA2493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02"/>
    <w:pPr>
      <w:ind w:left="720"/>
      <w:contextualSpacing/>
    </w:pPr>
  </w:style>
  <w:style w:type="paragraph" w:styleId="a4">
    <w:name w:val="Normal (Web)"/>
    <w:basedOn w:val="a"/>
    <w:unhideWhenUsed/>
    <w:rsid w:val="006A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A5C0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A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5C02"/>
  </w:style>
  <w:style w:type="paragraph" w:styleId="a8">
    <w:name w:val="footer"/>
    <w:basedOn w:val="a"/>
    <w:link w:val="a9"/>
    <w:uiPriority w:val="99"/>
    <w:semiHidden/>
    <w:unhideWhenUsed/>
    <w:rsid w:val="006A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5C02"/>
  </w:style>
  <w:style w:type="character" w:styleId="aa">
    <w:name w:val="Emphasis"/>
    <w:basedOn w:val="a0"/>
    <w:qFormat/>
    <w:rsid w:val="001B10D9"/>
    <w:rPr>
      <w:rFonts w:cs="Times New Roman"/>
      <w:i/>
      <w:iCs/>
    </w:rPr>
  </w:style>
  <w:style w:type="paragraph" w:styleId="ab">
    <w:name w:val="No Spacing"/>
    <w:uiPriority w:val="1"/>
    <w:qFormat/>
    <w:rsid w:val="001B10D9"/>
    <w:pPr>
      <w:spacing w:after="0" w:line="240" w:lineRule="auto"/>
    </w:pPr>
  </w:style>
  <w:style w:type="paragraph" w:styleId="ac">
    <w:name w:val="Body Text"/>
    <w:basedOn w:val="a"/>
    <w:link w:val="ad"/>
    <w:rsid w:val="00867E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867E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1D7C"/>
    <w:rPr>
      <w:rFonts w:cs="Times New Roman"/>
    </w:rPr>
  </w:style>
  <w:style w:type="paragraph" w:customStyle="1" w:styleId="1">
    <w:name w:val="Без интервала1"/>
    <w:link w:val="NoSpacingChar"/>
    <w:rsid w:val="004C55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4C55A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2DB3-2029-4F8D-B002-A1181D1D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2020-03-09T05:52:00Z</dcterms:created>
  <dcterms:modified xsi:type="dcterms:W3CDTF">2020-04-06T13:56:00Z</dcterms:modified>
</cp:coreProperties>
</file>