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7EE" w:rsidRPr="00A6175B" w:rsidRDefault="00273D54" w:rsidP="00A6175B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45.15pt;margin-top:38.55pt;width:45.4pt;height:0;z-index:251658240" o:connectortype="straight"/>
        </w:pict>
      </w:r>
      <w:r w:rsidR="00445C2B" w:rsidRPr="00A6175B">
        <w:rPr>
          <w:rFonts w:ascii="Times New Roman" w:hAnsi="Times New Roman" w:cs="Times New Roman"/>
          <w:b/>
          <w:sz w:val="28"/>
        </w:rPr>
        <w:t>Индивидуальная карта познавательного развития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91"/>
        <w:gridCol w:w="316"/>
        <w:gridCol w:w="282"/>
        <w:gridCol w:w="283"/>
        <w:gridCol w:w="28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73"/>
        <w:gridCol w:w="236"/>
      </w:tblGrid>
      <w:tr w:rsidR="00445C2B" w:rsidRPr="00445C2B" w:rsidTr="002504C3">
        <w:tc>
          <w:tcPr>
            <w:tcW w:w="5891" w:type="dxa"/>
            <w:vMerge w:val="restart"/>
          </w:tcPr>
          <w:p w:rsidR="00445C2B" w:rsidRPr="00A6175B" w:rsidRDefault="00445C2B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A6175B">
              <w:rPr>
                <w:rFonts w:ascii="Times New Roman" w:hAnsi="Times New Roman" w:cs="Times New Roman"/>
                <w:b/>
                <w:szCs w:val="20"/>
              </w:rPr>
              <w:t xml:space="preserve">Шаги развития    </w:t>
            </w:r>
          </w:p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квартал</w:t>
            </w:r>
          </w:p>
        </w:tc>
        <w:tc>
          <w:tcPr>
            <w:tcW w:w="316" w:type="dxa"/>
          </w:tcPr>
          <w:p w:rsidR="00445C2B" w:rsidRPr="0051196B" w:rsidRDefault="00445C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196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1" w:type="dxa"/>
            <w:gridSpan w:val="4"/>
          </w:tcPr>
          <w:p w:rsidR="00445C2B" w:rsidRPr="0051196B" w:rsidRDefault="00445C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19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 3 до 4 </w:t>
            </w:r>
          </w:p>
        </w:tc>
        <w:tc>
          <w:tcPr>
            <w:tcW w:w="1134" w:type="dxa"/>
            <w:gridSpan w:val="4"/>
          </w:tcPr>
          <w:p w:rsidR="00445C2B" w:rsidRPr="0051196B" w:rsidRDefault="00445C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196B">
              <w:rPr>
                <w:rFonts w:ascii="Times New Roman" w:hAnsi="Times New Roman" w:cs="Times New Roman"/>
                <w:b/>
                <w:sz w:val="20"/>
                <w:szCs w:val="20"/>
              </w:rPr>
              <w:t>от 4 до 5</w:t>
            </w:r>
          </w:p>
        </w:tc>
        <w:tc>
          <w:tcPr>
            <w:tcW w:w="1134" w:type="dxa"/>
            <w:gridSpan w:val="4"/>
          </w:tcPr>
          <w:p w:rsidR="00445C2B" w:rsidRPr="0051196B" w:rsidRDefault="00445C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196B">
              <w:rPr>
                <w:rFonts w:ascii="Times New Roman" w:hAnsi="Times New Roman" w:cs="Times New Roman"/>
                <w:b/>
                <w:sz w:val="20"/>
                <w:szCs w:val="20"/>
              </w:rPr>
              <w:t>от 5 до 6</w:t>
            </w:r>
          </w:p>
        </w:tc>
        <w:tc>
          <w:tcPr>
            <w:tcW w:w="1076" w:type="dxa"/>
            <w:gridSpan w:val="4"/>
          </w:tcPr>
          <w:p w:rsidR="00445C2B" w:rsidRPr="0051196B" w:rsidRDefault="00445C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196B">
              <w:rPr>
                <w:rFonts w:ascii="Times New Roman" w:hAnsi="Times New Roman" w:cs="Times New Roman"/>
                <w:b/>
                <w:sz w:val="20"/>
                <w:szCs w:val="20"/>
              </w:rPr>
              <w:t>от 6 до 7</w:t>
            </w:r>
          </w:p>
        </w:tc>
      </w:tr>
      <w:tr w:rsidR="00445C2B" w:rsidRPr="00445C2B" w:rsidTr="00445C2B">
        <w:tc>
          <w:tcPr>
            <w:tcW w:w="5891" w:type="dxa"/>
            <w:vMerge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П1. Подбирает из ряда картинок с изображением предметов две одинаковые/похожие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Находит различия между изображениями на картинках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П3. Запоминает и рассказыв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ает, что изображено на картинке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Делает последовательные умозаключения по 2-4 картинкам, рассуждает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П5. Проявляет интерес к новым предметам, пытается установить их значение и принцип действия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Различает понятия «много» - «мало», «один» - «ни одного»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П7. Проводит сравнения «больше», «меньше», «одинаково»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П8. Проводит сравнения (длиннее – короче, толще – тоньше, шире – уже, быстрее - медленнее)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П9. Различает все основные цвета, сортирует предметы по цвету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П10. Различает тактильные свойства предметов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мягкий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холодный, сухой, колючий)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П11. Распознает геометрические фигуры (круг, треугольник, квадрат) и формы (куб, шар)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П12. Экспериментирует с предметами (бьется – не бьется, тонет – не тонет)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П13. Различает материалы, из которых изготовлены предметы (деревянный, бумажный, металлический, стеклянный)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П14. Сортирует предметы по категориям (фрукты, посуда, цветы и т.п.)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П15. Классифицирует предметы одновременно по нескольким признакам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П16. Способен выделить «лишний» предмет из множества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П17. Сравнивает вес предметов (легче - тяжелее)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П18. Определяет и называет признаки, назначение и количество (в пределах 5) предметов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П19. Определяет пространственное положение предметов (сверху – снизу, впереди – сзади, справа - слева)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П20. Распознает геометрические фигуры (ромб, овал)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П21. Знает свойства геометрических фигур (количество углов, равенство сторон)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П22. Пользуется измерительными инструментами (весами, линейкой, термометром, секундомером)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П23. Знает понятия «половина»/ «половинка»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П24.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Способен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выделить два и три предмета из множества (взять два или три орешка)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П25. </w:t>
            </w:r>
            <w:r w:rsidR="00A67E79">
              <w:rPr>
                <w:rFonts w:ascii="Times New Roman" w:hAnsi="Times New Roman" w:cs="Times New Roman"/>
                <w:sz w:val="20"/>
                <w:szCs w:val="20"/>
              </w:rPr>
              <w:t>Устанавливает количественные связи (может раздать каждому в группе по две конфеты)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Default="00A67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П26. Считает до 5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Default="00A67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П27. Знает количественный состав числа 5 (1,1,1,1,1)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Default="00A67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П28. Понимает значение целого и его частей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Default="00A67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П29. Знает порядковый счет в пределах 10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Default="00A67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П30. Может соотносить количество предметов и числа в пределах 10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Default="00A67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П31. Составляет предметные множества в пределах 10 (2 фишки и 3фишки – вместе будет 5 фишек)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Default="00A67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П32. Раскладывает предметные множества в пределах 10 (7 фишек можно разделить на 4 и 3 фишки)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Default="00A67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П33. Знает изображения цифр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Default="00A67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П34. Применяет счет в повседневной жизни, игре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Default="00A67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П35. Обнаруживает постоянство или изменение количества (было - стало)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445C2B" w:rsidRDefault="00A67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П36. Решает простые задачи на сложение и вычитание</w:t>
            </w:r>
          </w:p>
          <w:p w:rsidR="00A67E79" w:rsidRDefault="00A67E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C2B" w:rsidRPr="00445C2B" w:rsidTr="00445C2B">
        <w:tc>
          <w:tcPr>
            <w:tcW w:w="5891" w:type="dxa"/>
          </w:tcPr>
          <w:p w:rsidR="00A67E79" w:rsidRDefault="00A67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П37. Понимает запись простых математических последовательностей (от меньшего числа к большему или наоборот)</w:t>
            </w:r>
          </w:p>
        </w:tc>
        <w:tc>
          <w:tcPr>
            <w:tcW w:w="31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445C2B" w:rsidRPr="00445C2B" w:rsidRDefault="00445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  <w:vMerge w:val="restart"/>
          </w:tcPr>
          <w:p w:rsidR="00A67E79" w:rsidRPr="00A6175B" w:rsidRDefault="00A67E79" w:rsidP="00E30CBA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A6175B">
              <w:rPr>
                <w:rFonts w:ascii="Times New Roman" w:hAnsi="Times New Roman" w:cs="Times New Roman"/>
                <w:b/>
                <w:szCs w:val="20"/>
              </w:rPr>
              <w:lastRenderedPageBreak/>
              <w:t xml:space="preserve">Шаги развития    </w:t>
            </w:r>
          </w:p>
          <w:p w:rsidR="00A67E79" w:rsidRPr="00445C2B" w:rsidRDefault="00273D54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_x0000_s1029" type="#_x0000_t32" style="position:absolute;margin-left:246.85pt;margin-top:0;width:40.3pt;height:0;flip:x;z-index:251659264" o:connectortype="straight"/>
              </w:pict>
            </w:r>
            <w:r w:rsidR="00A67E7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квартал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1" w:type="dxa"/>
            <w:gridSpan w:val="4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3 до 4 </w:t>
            </w:r>
          </w:p>
        </w:tc>
        <w:tc>
          <w:tcPr>
            <w:tcW w:w="1134" w:type="dxa"/>
            <w:gridSpan w:val="4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4 до 5</w:t>
            </w:r>
          </w:p>
        </w:tc>
        <w:tc>
          <w:tcPr>
            <w:tcW w:w="1134" w:type="dxa"/>
            <w:gridSpan w:val="4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5 до 6</w:t>
            </w:r>
          </w:p>
        </w:tc>
        <w:tc>
          <w:tcPr>
            <w:tcW w:w="1076" w:type="dxa"/>
            <w:gridSpan w:val="4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6 до 7</w:t>
            </w:r>
          </w:p>
        </w:tc>
      </w:tr>
      <w:tr w:rsidR="00A67E79" w:rsidRPr="00445C2B" w:rsidTr="00E30CBA">
        <w:tc>
          <w:tcPr>
            <w:tcW w:w="5891" w:type="dxa"/>
            <w:vMerge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П38. Понимает смысл числа как символа для выражения количества, длины, веса и т.п.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П39. Может считать группы предметов (1 пара, 2 пары)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П40. Знает порядковый счет в пределах 20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П41. Знает названия времен года и главные различия между ними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П42. Понимает ход времени в порядке дня (утро – день – вечер - ночь)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П43. Знает и применяет понятия, структурирующие время (вчер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а–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сегодня - завтра)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П44. Знает последовательность времен года и сезонные изменения (набухли почки, отцвели цветы, начался листопад)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П45. Может описать особенности природы и жизни людей в разные времена года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П46. Знает чередование месяцев в году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П47. Знает дни недели и их последовательность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П48. Пользуется календарем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П49. Пользуется часами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П50. Использует понятия «сначала», «потом», «до», «после», «раньше», «позже», «одновременно»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П51. Узнает и называет некоторые цветы (3-5) и деревья (3-5)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П52. Узнает и называет некоторых животных (5-7)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П53. Различает отдельные явления природы (снег, дождь, град, ветер, туман)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П54. Различает диких и домашних животных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П55. Узнает и называет некоторых насекомых и птиц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П56. Правильно называет детенышей некоторых животных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П57.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Знает особенности некоторых природных материалов: воды (прозрачная, льется), камня (твердый, тяжелый), песка (желтый, рассыпается)</w:t>
            </w:r>
            <w:proofErr w:type="gramEnd"/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58. Знает и различает овощи, фрукты, ягоды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Pr="00445C2B" w:rsidRDefault="008F2127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П59. Знает опасные явления природы (гроза, ураган, шторм, наводнение) 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Pr="00445C2B" w:rsidRDefault="008F2127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П60.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Классифицирует растения (деревья, цветы) и животных (</w:t>
            </w:r>
            <w:r w:rsidR="00202EC1">
              <w:rPr>
                <w:rFonts w:ascii="Times New Roman" w:hAnsi="Times New Roman" w:cs="Times New Roman"/>
                <w:sz w:val="20"/>
                <w:szCs w:val="20"/>
              </w:rPr>
              <w:t>рыбы, птицы, звери, домашние животные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Default="00202EC1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П61. Различает агрегатные состояния вещества (жидкость, твердое тело, газ/пар)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Default="00202EC1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П62. Знает о существовании круговорота воды в природе, может его описать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Default="00202EC1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П63. Знает основные элементы погоды, может ее описать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Default="00202EC1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П64. Знает некоторые физические явления (магнетизм, сила тяжести)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Default="00DA4F2C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П65. </w:t>
            </w:r>
            <w:r w:rsidR="00016833">
              <w:rPr>
                <w:rFonts w:ascii="Times New Roman" w:hAnsi="Times New Roman" w:cs="Times New Roman"/>
                <w:sz w:val="20"/>
                <w:szCs w:val="20"/>
              </w:rPr>
              <w:t>Знает основные названия животных и растений России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П66. Знает и различает по внешнему виду основные грибы (белый гриб, лисичка, мухомор)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П67. Знает понятие пищевых цепочек и может классифицировать некоторых животных (травоядные, хищники)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П68. Знает основные природные закономерности на Земле (жаркий и холодный пояса)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П69. Знает о существовании и особенностях людей разных рас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П70. Проявляет интерес к техническим игрушкам (различным машинам, роботам), умеет ими пользоваться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П71. Может пользоваться простыми инструментами (молотком, отверткой, ножницами)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П72. Знает названия основных сре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дств тр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анспорта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Default="00016833" w:rsidP="000168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П73. Знает назначение некоторых технических средств (связи, бытовой, строительной, сельскохозяйственной техники)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E79" w:rsidRPr="00445C2B" w:rsidTr="00E30CBA">
        <w:tc>
          <w:tcPr>
            <w:tcW w:w="5891" w:type="dxa"/>
          </w:tcPr>
          <w:p w:rsidR="00A67E79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П74. Пользуется стационарным/ мобильным телефоном</w:t>
            </w:r>
          </w:p>
        </w:tc>
        <w:tc>
          <w:tcPr>
            <w:tcW w:w="31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7E79" w:rsidRPr="00445C2B" w:rsidRDefault="00A67E79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6833" w:rsidRPr="00445C2B" w:rsidTr="00E30CBA">
        <w:tc>
          <w:tcPr>
            <w:tcW w:w="5891" w:type="dxa"/>
          </w:tcPr>
          <w:p w:rsidR="00016833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П75. Пользуется компьютером</w:t>
            </w:r>
          </w:p>
        </w:tc>
        <w:tc>
          <w:tcPr>
            <w:tcW w:w="316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6833" w:rsidRPr="00445C2B" w:rsidTr="00E30CBA">
        <w:tc>
          <w:tcPr>
            <w:tcW w:w="5891" w:type="dxa"/>
          </w:tcPr>
          <w:p w:rsidR="00016833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П76. </w:t>
            </w:r>
            <w:r w:rsidR="00A6175B">
              <w:rPr>
                <w:rFonts w:ascii="Times New Roman" w:hAnsi="Times New Roman" w:cs="Times New Roman"/>
                <w:sz w:val="20"/>
                <w:szCs w:val="20"/>
              </w:rPr>
              <w:t>Знает название своего города/ поселка/ села</w:t>
            </w:r>
          </w:p>
        </w:tc>
        <w:tc>
          <w:tcPr>
            <w:tcW w:w="316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6833" w:rsidRPr="00445C2B" w:rsidTr="00E30CBA">
        <w:tc>
          <w:tcPr>
            <w:tcW w:w="5891" w:type="dxa"/>
          </w:tcPr>
          <w:p w:rsidR="00016833" w:rsidRDefault="00A6175B" w:rsidP="00A61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П77. Знает название улицы, на которой живет</w:t>
            </w:r>
          </w:p>
        </w:tc>
        <w:tc>
          <w:tcPr>
            <w:tcW w:w="316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6833" w:rsidRPr="00445C2B" w:rsidTr="00E30CBA">
        <w:tc>
          <w:tcPr>
            <w:tcW w:w="5891" w:type="dxa"/>
          </w:tcPr>
          <w:p w:rsidR="00016833" w:rsidRDefault="00A6175B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П78. Знает название столицы России</w:t>
            </w:r>
          </w:p>
        </w:tc>
        <w:tc>
          <w:tcPr>
            <w:tcW w:w="316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016833" w:rsidRPr="00445C2B" w:rsidRDefault="00016833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75B" w:rsidRPr="00445C2B" w:rsidTr="00E30CBA">
        <w:tc>
          <w:tcPr>
            <w:tcW w:w="5891" w:type="dxa"/>
          </w:tcPr>
          <w:p w:rsidR="00A6175B" w:rsidRDefault="00A6175B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П79. Знает имена, отчества и фамилии членов своей семьи</w:t>
            </w:r>
          </w:p>
        </w:tc>
        <w:tc>
          <w:tcPr>
            <w:tcW w:w="316" w:type="dxa"/>
          </w:tcPr>
          <w:p w:rsidR="00A6175B" w:rsidRPr="00445C2B" w:rsidRDefault="00A6175B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175B" w:rsidRPr="00445C2B" w:rsidRDefault="00A6175B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175B" w:rsidRPr="00445C2B" w:rsidRDefault="00A6175B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175B" w:rsidRPr="00445C2B" w:rsidRDefault="00A6175B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175B" w:rsidRPr="00445C2B" w:rsidRDefault="00A6175B" w:rsidP="00E30C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75B" w:rsidRPr="00445C2B" w:rsidTr="002D76D8">
        <w:tc>
          <w:tcPr>
            <w:tcW w:w="5891" w:type="dxa"/>
            <w:vMerge w:val="restart"/>
          </w:tcPr>
          <w:p w:rsidR="00A6175B" w:rsidRPr="00A6175B" w:rsidRDefault="00A6175B" w:rsidP="002D76D8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A6175B">
              <w:rPr>
                <w:rFonts w:ascii="Times New Roman" w:hAnsi="Times New Roman" w:cs="Times New Roman"/>
                <w:b/>
                <w:szCs w:val="20"/>
              </w:rPr>
              <w:lastRenderedPageBreak/>
              <w:t xml:space="preserve">Шаги развития    </w:t>
            </w:r>
          </w:p>
          <w:p w:rsidR="00A6175B" w:rsidRPr="00445C2B" w:rsidRDefault="00273D54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_x0000_s1031" type="#_x0000_t32" style="position:absolute;margin-left:243.45pt;margin-top:.85pt;width:43.7pt;height:0;flip:x;z-index:251660288" o:connectortype="straight"/>
              </w:pict>
            </w:r>
            <w:r w:rsidR="00A6175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квартал</w:t>
            </w:r>
          </w:p>
        </w:tc>
        <w:tc>
          <w:tcPr>
            <w:tcW w:w="316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1" w:type="dxa"/>
            <w:gridSpan w:val="4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3 до 4 </w:t>
            </w:r>
          </w:p>
        </w:tc>
        <w:tc>
          <w:tcPr>
            <w:tcW w:w="1134" w:type="dxa"/>
            <w:gridSpan w:val="4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4 до 5</w:t>
            </w:r>
          </w:p>
        </w:tc>
        <w:tc>
          <w:tcPr>
            <w:tcW w:w="1134" w:type="dxa"/>
            <w:gridSpan w:val="4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5 до 6</w:t>
            </w:r>
          </w:p>
        </w:tc>
        <w:tc>
          <w:tcPr>
            <w:tcW w:w="1076" w:type="dxa"/>
            <w:gridSpan w:val="4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6 до 7</w:t>
            </w:r>
          </w:p>
        </w:tc>
      </w:tr>
      <w:tr w:rsidR="00A6175B" w:rsidRPr="00445C2B" w:rsidTr="002D76D8">
        <w:tc>
          <w:tcPr>
            <w:tcW w:w="5891" w:type="dxa"/>
            <w:vMerge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75B" w:rsidRPr="00445C2B" w:rsidTr="002D76D8">
        <w:tc>
          <w:tcPr>
            <w:tcW w:w="5891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П80. Знает и называет некоторые профессии, в т.ч. профессии своих родителей</w:t>
            </w:r>
          </w:p>
        </w:tc>
        <w:tc>
          <w:tcPr>
            <w:tcW w:w="316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75B" w:rsidRPr="00445C2B" w:rsidTr="002D76D8">
        <w:tc>
          <w:tcPr>
            <w:tcW w:w="5891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П81. Знает основные праздники, которые отмечаются в России</w:t>
            </w:r>
          </w:p>
        </w:tc>
        <w:tc>
          <w:tcPr>
            <w:tcW w:w="316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75B" w:rsidRPr="00445C2B" w:rsidTr="002D76D8">
        <w:tc>
          <w:tcPr>
            <w:tcW w:w="5891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П82. Знает главные достопримечательности своего города/ края</w:t>
            </w:r>
          </w:p>
        </w:tc>
        <w:tc>
          <w:tcPr>
            <w:tcW w:w="316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75B" w:rsidRPr="00445C2B" w:rsidTr="002D76D8">
        <w:tc>
          <w:tcPr>
            <w:tcW w:w="5891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П83. Знает флаг, герб, гимн России</w:t>
            </w:r>
          </w:p>
        </w:tc>
        <w:tc>
          <w:tcPr>
            <w:tcW w:w="316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75B" w:rsidRPr="00445C2B" w:rsidTr="002D76D8">
        <w:tc>
          <w:tcPr>
            <w:tcW w:w="5891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П84. Знает названия крупных городов России (не менее трех)</w:t>
            </w:r>
          </w:p>
        </w:tc>
        <w:tc>
          <w:tcPr>
            <w:tcW w:w="316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75B" w:rsidRPr="00445C2B" w:rsidTr="002D76D8">
        <w:tc>
          <w:tcPr>
            <w:tcW w:w="5891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П85. Знает названия крупных природных объектов России (рек, озер, гор, морей)</w:t>
            </w:r>
          </w:p>
        </w:tc>
        <w:tc>
          <w:tcPr>
            <w:tcW w:w="316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75B" w:rsidRPr="00445C2B" w:rsidTr="002D76D8">
        <w:tc>
          <w:tcPr>
            <w:tcW w:w="5891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П86. Знает некоторые национальные обычаи и традиции своего народа</w:t>
            </w:r>
          </w:p>
        </w:tc>
        <w:tc>
          <w:tcPr>
            <w:tcW w:w="316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6175B" w:rsidRPr="00445C2B" w:rsidRDefault="00A6175B" w:rsidP="002D7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45C2B" w:rsidRDefault="00445C2B"/>
    <w:sectPr w:rsidR="00445C2B" w:rsidSect="00445C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45C2B"/>
    <w:rsid w:val="00000F02"/>
    <w:rsid w:val="00016833"/>
    <w:rsid w:val="00202EC1"/>
    <w:rsid w:val="00273D54"/>
    <w:rsid w:val="00445C2B"/>
    <w:rsid w:val="0051196B"/>
    <w:rsid w:val="008F2127"/>
    <w:rsid w:val="00A6175B"/>
    <w:rsid w:val="00A67E79"/>
    <w:rsid w:val="00C327EE"/>
    <w:rsid w:val="00DA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6"/>
        <o:r id="V:Rule2" type="connector" idref="#_x0000_s1031"/>
        <o:r id="V:Rule3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C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Пользователь</cp:lastModifiedBy>
  <cp:revision>5</cp:revision>
  <dcterms:created xsi:type="dcterms:W3CDTF">2020-10-22T07:06:00Z</dcterms:created>
  <dcterms:modified xsi:type="dcterms:W3CDTF">2020-10-23T05:25:00Z</dcterms:modified>
</cp:coreProperties>
</file>