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1F3" w:rsidRPr="00031292" w:rsidRDefault="00FF51F3" w:rsidP="00FF51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1292">
        <w:rPr>
          <w:rFonts w:ascii="Times New Roman" w:eastAsia="Calibri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:rsidR="00FF51F3" w:rsidRPr="00031292" w:rsidRDefault="00FF51F3" w:rsidP="00FF51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1292">
        <w:rPr>
          <w:rFonts w:ascii="Times New Roman" w:eastAsia="Calibri" w:hAnsi="Times New Roman" w:cs="Times New Roman"/>
          <w:sz w:val="24"/>
          <w:szCs w:val="24"/>
        </w:rPr>
        <w:t xml:space="preserve"> «Детский сад № 46 комбинированного вида»</w:t>
      </w:r>
    </w:p>
    <w:p w:rsidR="00FF51F3" w:rsidRPr="00031292" w:rsidRDefault="00FF51F3" w:rsidP="00FF51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1292">
        <w:rPr>
          <w:rFonts w:ascii="Times New Roman" w:eastAsia="Calibri" w:hAnsi="Times New Roman" w:cs="Times New Roman"/>
          <w:sz w:val="24"/>
          <w:szCs w:val="24"/>
        </w:rPr>
        <w:t xml:space="preserve">юридический адрес: 624440го Краснотурьинск, ул. Чапаева, 18. Тел. </w:t>
      </w:r>
    </w:p>
    <w:p w:rsidR="00FF51F3" w:rsidRPr="00031292" w:rsidRDefault="00FF51F3" w:rsidP="00FF51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1292">
        <w:rPr>
          <w:rFonts w:ascii="Times New Roman" w:eastAsia="Calibri" w:hAnsi="Times New Roman" w:cs="Times New Roman"/>
          <w:sz w:val="24"/>
          <w:szCs w:val="24"/>
        </w:rPr>
        <w:t>фактический адрес: 624440го Краснотурьинск, ул. Чапаева, 18.</w:t>
      </w:r>
    </w:p>
    <w:p w:rsidR="00FF51F3" w:rsidRPr="00031292" w:rsidRDefault="00FF51F3" w:rsidP="00FF51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1292">
        <w:rPr>
          <w:rFonts w:ascii="Times New Roman" w:eastAsia="Calibri" w:hAnsi="Times New Roman" w:cs="Times New Roman"/>
          <w:sz w:val="24"/>
          <w:szCs w:val="24"/>
        </w:rPr>
        <w:t xml:space="preserve">электронный адрес: </w:t>
      </w:r>
      <w:proofErr w:type="spellStart"/>
      <w:r w:rsidRPr="00031292">
        <w:rPr>
          <w:rFonts w:ascii="Times New Roman" w:eastAsia="Calibri" w:hAnsi="Times New Roman" w:cs="Times New Roman"/>
          <w:sz w:val="24"/>
          <w:szCs w:val="24"/>
          <w:lang w:val="en-US"/>
        </w:rPr>
        <w:t>mdou</w:t>
      </w:r>
      <w:proofErr w:type="spellEnd"/>
      <w:r w:rsidRPr="00031292">
        <w:rPr>
          <w:rFonts w:ascii="Times New Roman" w:eastAsia="Calibri" w:hAnsi="Times New Roman" w:cs="Times New Roman"/>
          <w:sz w:val="24"/>
          <w:szCs w:val="24"/>
        </w:rPr>
        <w:t>-46@</w:t>
      </w:r>
      <w:r w:rsidRPr="00031292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031292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031292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FF51F3" w:rsidRDefault="00FF51F3" w:rsidP="00FF51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1292">
        <w:rPr>
          <w:rFonts w:ascii="Times New Roman" w:eastAsia="Calibri" w:hAnsi="Times New Roman" w:cs="Times New Roman"/>
          <w:sz w:val="24"/>
          <w:szCs w:val="24"/>
        </w:rPr>
        <w:t>телефон: 8(34384)6-54-35</w:t>
      </w:r>
    </w:p>
    <w:p w:rsidR="00FF51F3" w:rsidRDefault="00FF51F3" w:rsidP="00FF51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F51F3" w:rsidRDefault="00FF51F3" w:rsidP="00FF51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F51F3" w:rsidRDefault="00FF51F3" w:rsidP="00FF51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F51F3" w:rsidRDefault="00FF51F3" w:rsidP="00FF51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F51F3" w:rsidRDefault="00FF51F3" w:rsidP="00FF51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F51F3" w:rsidRDefault="00FF51F3" w:rsidP="00FF51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F51F3" w:rsidRDefault="00FF51F3" w:rsidP="00FF51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F51F3" w:rsidRDefault="00FF51F3" w:rsidP="00FF51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F51F3" w:rsidRPr="00031292" w:rsidRDefault="00FF51F3" w:rsidP="00FF51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A217E" w:rsidRDefault="00FF51F3" w:rsidP="00FF51F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F51F3">
        <w:rPr>
          <w:rFonts w:ascii="Times New Roman" w:hAnsi="Times New Roman" w:cs="Times New Roman"/>
          <w:b/>
          <w:sz w:val="40"/>
          <w:szCs w:val="40"/>
        </w:rPr>
        <w:t xml:space="preserve">Карты </w:t>
      </w:r>
      <w:proofErr w:type="spellStart"/>
      <w:r w:rsidRPr="00FF51F3">
        <w:rPr>
          <w:rFonts w:ascii="Times New Roman" w:hAnsi="Times New Roman" w:cs="Times New Roman"/>
          <w:b/>
          <w:sz w:val="40"/>
          <w:szCs w:val="40"/>
        </w:rPr>
        <w:t>Проппа</w:t>
      </w:r>
      <w:proofErr w:type="spellEnd"/>
    </w:p>
    <w:p w:rsidR="00FF51F3" w:rsidRDefault="00FF51F3" w:rsidP="00FF51F3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noProof/>
          <w:lang w:eastAsia="ru-RU"/>
        </w:rPr>
        <w:drawing>
          <wp:inline distT="0" distB="0" distL="0" distR="0" wp14:anchorId="5B31D1C4" wp14:editId="29E3BBF5">
            <wp:extent cx="3901673" cy="2728645"/>
            <wp:effectExtent l="0" t="0" r="3810" b="0"/>
            <wp:docPr id="1" name="Рисунок 1" descr="https://1.bp.blogspot.com/-JfJcBDjeCvw/XWrDB7Cyh9I/AAAAAAAAAGE/fcYyZaLL6VsOGJA0us05nPuE1oHwkcVewCEwYBhgL/s1600/%25D0%25BA%25D0%25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.bp.blogspot.com/-JfJcBDjeCvw/XWrDB7Cyh9I/AAAAAAAAAGE/fcYyZaLL6VsOGJA0us05nPuE1oHwkcVewCEwYBhgL/s1600/%25D0%25BA%25D0%25B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410" cy="273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1F3" w:rsidRDefault="00FF51F3" w:rsidP="00FF51F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F51F3" w:rsidRDefault="00FF51F3" w:rsidP="00FF51F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F51F3" w:rsidRDefault="00FF51F3" w:rsidP="00FF51F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F51F3" w:rsidRDefault="00FF51F3" w:rsidP="00FF51F3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F51F3" w:rsidRDefault="00FF51F3" w:rsidP="00FF51F3">
      <w:pPr>
        <w:rPr>
          <w:rFonts w:ascii="Times New Roman" w:hAnsi="Times New Roman" w:cs="Times New Roman"/>
          <w:sz w:val="40"/>
          <w:szCs w:val="40"/>
        </w:rPr>
      </w:pPr>
    </w:p>
    <w:p w:rsidR="00FF51F3" w:rsidRDefault="00FF51F3" w:rsidP="00FF51F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Краснотурьинск</w:t>
      </w:r>
    </w:p>
    <w:p w:rsidR="00FF51F3" w:rsidRDefault="00FF51F3" w:rsidP="00FF51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</w:p>
    <w:p w:rsidR="00FF51F3" w:rsidRDefault="00FF51F3" w:rsidP="00FF51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51F3" w:rsidRPr="00FF51F3" w:rsidRDefault="00FF51F3" w:rsidP="00FF51F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F51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     </w:t>
      </w:r>
      <w:r w:rsidR="009769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Сказки — это</w:t>
      </w:r>
      <w:r w:rsidRPr="00FF51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первые произведения детей, через которые они начинают познавать мир. Правильное их прочтение и понимание являются хорошим залогом того, что ребенок будет развиваться как духовно, так и интеллектуально. Благодаря сказкам, начинает формироваться кругозор и аналитическое мышление.</w:t>
      </w:r>
    </w:p>
    <w:p w:rsidR="00FF51F3" w:rsidRPr="00FF51F3" w:rsidRDefault="00FF51F3" w:rsidP="00FF51F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</w:t>
      </w: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не все так просто! Обычное прочтение произведения, кроме как хорошего времяпрепровождения, может ничего не дать. Задача родите</w:t>
      </w:r>
      <w:r w:rsidR="00976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лей, попытаться заинтересовать </w:t>
      </w: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 книгой, помочь понять прочитанное, ну и конечно же запомнить это.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     Помогут нам в этом карты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Проппа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FF51F3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Карты </w:t>
      </w:r>
      <w:proofErr w:type="spellStart"/>
      <w:r w:rsidRPr="00FF51F3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Проппа</w:t>
      </w:r>
      <w:proofErr w:type="spellEnd"/>
      <w:r w:rsidRPr="00FF51F3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– это своего рода сказочный конструктор. </w:t>
      </w:r>
      <w:proofErr w:type="spellStart"/>
      <w:r w:rsidRPr="00FF51F3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Пазлами</w:t>
      </w:r>
      <w:proofErr w:type="spellEnd"/>
      <w:r w:rsidRPr="00FF51F3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или деталями конструктора служат функции или сказочные ситуации сказки</w:t>
      </w:r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 (схематичные изображения структурных элементов сказки). Знаменитый советский фольклорист Владимир Яковлевич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Пропп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 в с</w:t>
      </w:r>
      <w:r w:rsidR="009769D8">
        <w:rPr>
          <w:rFonts w:ascii="Times New Roman" w:eastAsia="Calibri" w:hAnsi="Times New Roman" w:cs="Times New Roman"/>
          <w:sz w:val="28"/>
          <w:szCs w:val="28"/>
        </w:rPr>
        <w:t xml:space="preserve">воей книге «Морфология сказки» </w:t>
      </w:r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проанализировал структуру русских народных сказок и выделил в них набор постоянных структурных элементов, или функций.  Согласно системе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Проппа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>, этих функций — тридцать одна, но не каждая сказка содержит их в полном объеме. Может нарушаться и последовательность функций: перескоки, добавления, объединения, которые, не противоречат основному ходу сказки.</w:t>
      </w:r>
      <w:r w:rsidRPr="00FF51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Благодаря картам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Проппа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>, вы можете легко проанализировать структуру сказки, разбив ее на функции. Вашему ребенку это поможет лучше усвоить содержание сказки и облегчит пересказ.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     Как же работать с картами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Проппа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? </w:t>
      </w:r>
    </w:p>
    <w:p w:rsidR="00FF51F3" w:rsidRPr="00FF51F3" w:rsidRDefault="00FF51F3" w:rsidP="009769D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Для начала вам необходимо </w:t>
      </w:r>
      <w:r w:rsidR="009769D8">
        <w:rPr>
          <w:rFonts w:ascii="Times New Roman" w:eastAsia="Calibri" w:hAnsi="Times New Roman" w:cs="Times New Roman"/>
          <w:sz w:val="28"/>
          <w:szCs w:val="28"/>
        </w:rPr>
        <w:t xml:space="preserve">подготовить карточки </w:t>
      </w:r>
      <w:proofErr w:type="spellStart"/>
      <w:r w:rsidR="009769D8">
        <w:rPr>
          <w:rFonts w:ascii="Times New Roman" w:eastAsia="Calibri" w:hAnsi="Times New Roman" w:cs="Times New Roman"/>
          <w:sz w:val="28"/>
          <w:szCs w:val="28"/>
        </w:rPr>
        <w:t>Проппа</w:t>
      </w:r>
      <w:proofErr w:type="spellEnd"/>
      <w:r w:rsidR="009769D8">
        <w:rPr>
          <w:rFonts w:ascii="Times New Roman" w:eastAsia="Calibri" w:hAnsi="Times New Roman" w:cs="Times New Roman"/>
          <w:sz w:val="28"/>
          <w:szCs w:val="28"/>
        </w:rPr>
        <w:t xml:space="preserve">. Вы можете </w:t>
      </w:r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распечатать их из приложения к данной статье. Далее, читайте с </w:t>
      </w:r>
      <w:r w:rsidR="009769D8">
        <w:rPr>
          <w:rFonts w:ascii="Times New Roman" w:eastAsia="Calibri" w:hAnsi="Times New Roman" w:cs="Times New Roman"/>
          <w:sz w:val="28"/>
          <w:szCs w:val="28"/>
        </w:rPr>
        <w:t>ребенком сказку и сопровождайте</w:t>
      </w:r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 чтение выкладыванием карт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Проппа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 согласно сюжету. После  этого, покажите своему ребенку пример перес</w:t>
      </w:r>
      <w:r w:rsidR="009769D8">
        <w:rPr>
          <w:rFonts w:ascii="Times New Roman" w:eastAsia="Calibri" w:hAnsi="Times New Roman" w:cs="Times New Roman"/>
          <w:sz w:val="28"/>
          <w:szCs w:val="28"/>
        </w:rPr>
        <w:t xml:space="preserve">каза прочитанного, ориентируясь </w:t>
      </w:r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на карты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Проппа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>.</w:t>
      </w:r>
      <w:r w:rsidRPr="00FF51F3">
        <w:rPr>
          <w:rFonts w:ascii="Times New Roman" w:eastAsia="Calibri" w:hAnsi="Times New Roman" w:cs="Times New Roman"/>
          <w:sz w:val="28"/>
          <w:szCs w:val="28"/>
        </w:rPr>
        <w:br/>
        <w:t xml:space="preserve">     Закрепите пройденное самостоятельной работой: пусть ребенок при </w:t>
      </w:r>
      <w:r w:rsidRPr="00FF51F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чтении выкладывает карты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Проппа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>, а затем, ориентируясь на них, — пересказывает.</w:t>
      </w:r>
    </w:p>
    <w:p w:rsidR="00FF51F3" w:rsidRPr="00FF51F3" w:rsidRDefault="00FF51F3" w:rsidP="009769D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F51F3">
        <w:rPr>
          <w:rFonts w:ascii="Times New Roman" w:eastAsia="Calibri" w:hAnsi="Times New Roman" w:cs="Times New Roman"/>
          <w:sz w:val="28"/>
          <w:szCs w:val="28"/>
          <w:u w:val="single"/>
        </w:rPr>
        <w:t>Для примера рассмотрим сказку "Красная Шапочка":</w:t>
      </w:r>
    </w:p>
    <w:p w:rsidR="00FF51F3" w:rsidRPr="00FF51F3" w:rsidRDefault="00FF51F3" w:rsidP="00FF51F3">
      <w:pPr>
        <w:numPr>
          <w:ilvl w:val="0"/>
          <w:numId w:val="1"/>
        </w:numPr>
        <w:spacing w:after="0" w:line="360" w:lineRule="auto"/>
        <w:ind w:left="641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120015</wp:posOffset>
            </wp:positionH>
            <wp:positionV relativeFrom="paragraph">
              <wp:posOffset>60325</wp:posOffset>
            </wp:positionV>
            <wp:extent cx="636270" cy="963295"/>
            <wp:effectExtent l="0" t="0" r="0" b="8255"/>
            <wp:wrapTight wrapText="bothSides">
              <wp:wrapPolygon edited="0">
                <wp:start x="0" y="0"/>
                <wp:lineTo x="0" y="1281"/>
                <wp:lineTo x="2587" y="6835"/>
                <wp:lineTo x="0" y="13669"/>
                <wp:lineTo x="0" y="16232"/>
                <wp:lineTo x="6467" y="20504"/>
                <wp:lineTo x="6467" y="21358"/>
                <wp:lineTo x="20695" y="21358"/>
                <wp:lineTo x="20695" y="6835"/>
                <wp:lineTo x="15521" y="0"/>
                <wp:lineTo x="0" y="0"/>
              </wp:wrapPolygon>
            </wp:wrapTight>
            <wp:docPr id="12" name="Рисунок 12" descr="Карты Про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ы Проппа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51F3">
        <w:rPr>
          <w:rFonts w:ascii="Times New Roman" w:eastAsia="Calibri" w:hAnsi="Times New Roman" w:cs="Times New Roman"/>
          <w:sz w:val="28"/>
          <w:szCs w:val="28"/>
          <w:u w:val="single"/>
        </w:rPr>
        <w:t>Карта - Жили - были.</w:t>
      </w:r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FF51F3" w:rsidRPr="00FF51F3" w:rsidRDefault="00FF51F3" w:rsidP="00FF51F3">
      <w:pPr>
        <w:spacing w:after="0" w:line="360" w:lineRule="auto"/>
        <w:ind w:left="641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-723900</wp:posOffset>
            </wp:positionH>
            <wp:positionV relativeFrom="paragraph">
              <wp:posOffset>1007745</wp:posOffset>
            </wp:positionV>
            <wp:extent cx="609600" cy="923925"/>
            <wp:effectExtent l="0" t="0" r="0" b="9525"/>
            <wp:wrapTight wrapText="bothSides">
              <wp:wrapPolygon edited="0">
                <wp:start x="0" y="0"/>
                <wp:lineTo x="0" y="1336"/>
                <wp:lineTo x="2700" y="7126"/>
                <wp:lineTo x="0" y="13806"/>
                <wp:lineTo x="0" y="16033"/>
                <wp:lineTo x="6075" y="21377"/>
                <wp:lineTo x="20925" y="21377"/>
                <wp:lineTo x="20925" y="7126"/>
                <wp:lineTo x="15525" y="0"/>
                <wp:lineTo x="0" y="0"/>
              </wp:wrapPolygon>
            </wp:wrapTight>
            <wp:docPr id="11" name="Рисунок 11" descr="Карты Про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ы Проппа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Жила – была девочка. Бабушка подарила ей красную шапочку. Девочка носила шапочку каждый день, и прозвали ее Красной Шапочкой. </w:t>
      </w:r>
    </w:p>
    <w:p w:rsidR="00FF51F3" w:rsidRPr="00FF51F3" w:rsidRDefault="00FF51F3" w:rsidP="00FF51F3">
      <w:pPr>
        <w:numPr>
          <w:ilvl w:val="0"/>
          <w:numId w:val="1"/>
        </w:numPr>
        <w:spacing w:after="0" w:line="360" w:lineRule="auto"/>
        <w:ind w:left="641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Карта</w:t>
      </w:r>
      <w:r w:rsidRPr="00FF51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- Герой покидает дом.</w:t>
      </w: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51F3" w:rsidRPr="00FF51F3" w:rsidRDefault="00FF51F3" w:rsidP="00FF51F3">
      <w:pPr>
        <w:spacing w:after="0" w:line="360" w:lineRule="auto"/>
        <w:ind w:left="641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Однажды мама попросила Красную Шапочку пойти к бабушке, отнести ей пирожок и горшочек масла. </w:t>
      </w:r>
    </w:p>
    <w:p w:rsidR="00FF51F3" w:rsidRPr="00FF51F3" w:rsidRDefault="00FF51F3" w:rsidP="00FF51F3">
      <w:pPr>
        <w:numPr>
          <w:ilvl w:val="0"/>
          <w:numId w:val="1"/>
        </w:numPr>
        <w:shd w:val="clear" w:color="auto" w:fill="FFFFFF"/>
        <w:spacing w:after="0" w:line="360" w:lineRule="auto"/>
        <w:ind w:left="697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181610</wp:posOffset>
            </wp:positionV>
            <wp:extent cx="590550" cy="895350"/>
            <wp:effectExtent l="0" t="0" r="0" b="0"/>
            <wp:wrapTight wrapText="bothSides">
              <wp:wrapPolygon edited="0">
                <wp:start x="0" y="0"/>
                <wp:lineTo x="0" y="1379"/>
                <wp:lineTo x="2787" y="7353"/>
                <wp:lineTo x="0" y="13787"/>
                <wp:lineTo x="0" y="16085"/>
                <wp:lineTo x="6271" y="21140"/>
                <wp:lineTo x="20903" y="21140"/>
                <wp:lineTo x="20903" y="6894"/>
                <wp:lineTo x="15329" y="0"/>
                <wp:lineTo x="0" y="0"/>
              </wp:wrapPolygon>
            </wp:wrapTight>
            <wp:docPr id="10" name="Рисунок 10" descr="Карты Про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ы Проппа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51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Карта - Запрет.</w:t>
      </w: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51F3" w:rsidRPr="00FF51F3" w:rsidRDefault="00FF51F3" w:rsidP="00FF51F3">
      <w:pPr>
        <w:shd w:val="clear" w:color="auto" w:fill="FFFFFF"/>
        <w:spacing w:after="0" w:line="360" w:lineRule="auto"/>
        <w:ind w:left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“Иди прямо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дорожке и никуда не сворачивай”</w:t>
      </w: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наказывала ей мама. "Ни с кем не разговаривай по дороге, это очень опасно". </w:t>
      </w:r>
    </w:p>
    <w:p w:rsidR="00FF51F3" w:rsidRPr="00FF51F3" w:rsidRDefault="00FF51F3" w:rsidP="00FF51F3">
      <w:pPr>
        <w:numPr>
          <w:ilvl w:val="0"/>
          <w:numId w:val="1"/>
        </w:numPr>
        <w:shd w:val="clear" w:color="auto" w:fill="FFFFFF"/>
        <w:spacing w:after="0" w:line="360" w:lineRule="auto"/>
        <w:ind w:left="697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-689610</wp:posOffset>
            </wp:positionH>
            <wp:positionV relativeFrom="paragraph">
              <wp:posOffset>151130</wp:posOffset>
            </wp:positionV>
            <wp:extent cx="575310" cy="866775"/>
            <wp:effectExtent l="0" t="0" r="0" b="9525"/>
            <wp:wrapTight wrapText="bothSides">
              <wp:wrapPolygon edited="0">
                <wp:start x="0" y="0"/>
                <wp:lineTo x="0" y="1424"/>
                <wp:lineTo x="2861" y="7596"/>
                <wp:lineTo x="0" y="14242"/>
                <wp:lineTo x="0" y="16141"/>
                <wp:lineTo x="6437" y="21363"/>
                <wp:lineTo x="20742" y="21363"/>
                <wp:lineTo x="20742" y="7121"/>
                <wp:lineTo x="15735" y="0"/>
                <wp:lineTo x="0" y="0"/>
              </wp:wrapPolygon>
            </wp:wrapTight>
            <wp:docPr id="9" name="Рисунок 9" descr="Карты Про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ы Проппа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51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Карта - Нарушение запрета.</w:t>
      </w: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51F3" w:rsidRPr="00FF51F3" w:rsidRDefault="00FF51F3" w:rsidP="00FF51F3">
      <w:pPr>
        <w:shd w:val="clear" w:color="auto" w:fill="FFFFFF"/>
        <w:spacing w:after="0" w:line="360" w:lineRule="auto"/>
        <w:ind w:left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девочка свернула с дорожки, стала собирать цветочки, лакомилась ягодками, громко пела и встретила волка. Она рассказала ему, что идет к бабушке, которая живет на краю  </w:t>
      </w:r>
    </w:p>
    <w:p w:rsidR="00FF51F3" w:rsidRPr="00FF51F3" w:rsidRDefault="00FF51F3" w:rsidP="00FF51F3">
      <w:pPr>
        <w:shd w:val="clear" w:color="auto" w:fill="FFFFFF"/>
        <w:spacing w:after="0" w:line="360" w:lineRule="auto"/>
        <w:ind w:left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деревни.</w:t>
      </w:r>
    </w:p>
    <w:p w:rsidR="00FF51F3" w:rsidRPr="00FF51F3" w:rsidRDefault="00FF51F3" w:rsidP="00FF51F3">
      <w:pPr>
        <w:numPr>
          <w:ilvl w:val="0"/>
          <w:numId w:val="1"/>
        </w:numPr>
        <w:shd w:val="clear" w:color="auto" w:fill="FFFFFF"/>
        <w:spacing w:after="0" w:line="360" w:lineRule="auto"/>
        <w:ind w:left="641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193675</wp:posOffset>
            </wp:positionV>
            <wp:extent cx="626745" cy="944245"/>
            <wp:effectExtent l="0" t="0" r="1905" b="8255"/>
            <wp:wrapTight wrapText="bothSides">
              <wp:wrapPolygon edited="0">
                <wp:start x="0" y="0"/>
                <wp:lineTo x="0" y="1307"/>
                <wp:lineTo x="2626" y="6972"/>
                <wp:lineTo x="0" y="13945"/>
                <wp:lineTo x="0" y="16124"/>
                <wp:lineTo x="6565" y="20917"/>
                <wp:lineTo x="6565" y="21353"/>
                <wp:lineTo x="21009" y="21353"/>
                <wp:lineTo x="21009" y="6972"/>
                <wp:lineTo x="15757" y="0"/>
                <wp:lineTo x="0" y="0"/>
              </wp:wrapPolygon>
            </wp:wrapTight>
            <wp:docPr id="8" name="Рисунок 8" descr="Карты Про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ы Проппа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51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Карта - Враг начинает действовать. </w:t>
      </w:r>
    </w:p>
    <w:p w:rsidR="00FF51F3" w:rsidRPr="00FF51F3" w:rsidRDefault="00FF51F3" w:rsidP="00FF51F3">
      <w:pPr>
        <w:shd w:val="clear" w:color="auto" w:fill="FFFFFF"/>
        <w:spacing w:after="0" w:line="360" w:lineRule="auto"/>
        <w:ind w:left="6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Волк побежал к бабушке по короткой дорожке, опередил Красную </w:t>
      </w:r>
      <w:proofErr w:type="gramStart"/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>Шапочку  и</w:t>
      </w:r>
      <w:proofErr w:type="gramEnd"/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съел бабушку.</w:t>
      </w:r>
    </w:p>
    <w:p w:rsidR="00FF51F3" w:rsidRPr="00FF51F3" w:rsidRDefault="00FF51F3" w:rsidP="00FF51F3">
      <w:pPr>
        <w:shd w:val="clear" w:color="auto" w:fill="FFFFFF"/>
        <w:spacing w:after="0" w:line="360" w:lineRule="auto"/>
        <w:ind w:left="6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-706755</wp:posOffset>
            </wp:positionH>
            <wp:positionV relativeFrom="paragraph">
              <wp:posOffset>234315</wp:posOffset>
            </wp:positionV>
            <wp:extent cx="592455" cy="897890"/>
            <wp:effectExtent l="0" t="0" r="0" b="0"/>
            <wp:wrapTight wrapText="bothSides">
              <wp:wrapPolygon edited="0">
                <wp:start x="0" y="0"/>
                <wp:lineTo x="0" y="1375"/>
                <wp:lineTo x="2778" y="7332"/>
                <wp:lineTo x="0" y="13748"/>
                <wp:lineTo x="0" y="16040"/>
                <wp:lineTo x="6251" y="21081"/>
                <wp:lineTo x="20836" y="21081"/>
                <wp:lineTo x="20836" y="6874"/>
                <wp:lineTo x="15280" y="0"/>
                <wp:lineTo x="0" y="0"/>
              </wp:wrapPolygon>
            </wp:wrapTight>
            <wp:docPr id="7" name="Рисунок 7" descr="Карты Про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ы Проппа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51F3" w:rsidRPr="00FF51F3" w:rsidRDefault="00FF51F3" w:rsidP="00FF51F3">
      <w:pPr>
        <w:numPr>
          <w:ilvl w:val="0"/>
          <w:numId w:val="1"/>
        </w:numPr>
        <w:shd w:val="clear" w:color="auto" w:fill="FFFFFF"/>
        <w:spacing w:after="0" w:line="360" w:lineRule="auto"/>
        <w:ind w:left="754" w:hanging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Карта - Появляется Ложный Герой.</w:t>
      </w: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51F3" w:rsidRPr="00FF51F3" w:rsidRDefault="00FF51F3" w:rsidP="00FF51F3">
      <w:pPr>
        <w:shd w:val="clear" w:color="auto" w:fill="FFFFFF"/>
        <w:spacing w:after="0" w:line="360" w:lineRule="auto"/>
        <w:ind w:left="7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Потом волк переоделся в бабушкину одежду и стал ждать Красную Шапочку. </w:t>
      </w:r>
    </w:p>
    <w:p w:rsidR="00FF51F3" w:rsidRPr="00FF51F3" w:rsidRDefault="00FF51F3" w:rsidP="00FF51F3">
      <w:pPr>
        <w:shd w:val="clear" w:color="auto" w:fill="FFFFFF"/>
        <w:spacing w:after="0" w:line="360" w:lineRule="auto"/>
        <w:ind w:left="6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1F3" w:rsidRPr="00FF51F3" w:rsidRDefault="009769D8" w:rsidP="00FF51F3">
      <w:pPr>
        <w:numPr>
          <w:ilvl w:val="0"/>
          <w:numId w:val="1"/>
        </w:numPr>
        <w:shd w:val="clear" w:color="auto" w:fill="FFFFFF"/>
        <w:spacing w:after="0" w:line="360" w:lineRule="auto"/>
        <w:ind w:left="754" w:hanging="357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619125" cy="933450"/>
            <wp:effectExtent l="0" t="0" r="9525" b="0"/>
            <wp:wrapTight wrapText="bothSides">
              <wp:wrapPolygon edited="0">
                <wp:start x="0" y="0"/>
                <wp:lineTo x="0" y="21159"/>
                <wp:lineTo x="21268" y="21159"/>
                <wp:lineTo x="21268" y="0"/>
                <wp:lineTo x="0" y="0"/>
              </wp:wrapPolygon>
            </wp:wrapTight>
            <wp:docPr id="6" name="Рисунок 6" descr="Карты Про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арты Проппа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1F3" w:rsidRPr="00FF51F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Карта - Разоблачение Ложного Героя.</w:t>
      </w:r>
      <w:r w:rsidR="00FF51F3"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51F3" w:rsidRPr="00FF51F3" w:rsidRDefault="00FF51F3" w:rsidP="00FF51F3">
      <w:pPr>
        <w:shd w:val="clear" w:color="auto" w:fill="FFFFFF"/>
        <w:spacing w:after="0" w:line="360" w:lineRule="auto"/>
        <w:ind w:left="754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Красная Шапочка пришла в дом к бабушке. </w:t>
      </w:r>
      <w:r w:rsidRPr="00FF51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Обратив внимание на необычный бабушкин вид, она спросила, почему у нее такие большие руки (получила ответ: «чтобы обнимать»), уши (чтобы </w:t>
      </w:r>
      <w:r w:rsidRPr="00FF51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лучше слыша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ть), глаза (чтобы лучше видеть) </w:t>
      </w:r>
      <w:r w:rsidRPr="00FF51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Ответив на  последний вопрос "почему у тебя такие большие зубы" —  «чтобы съесть», волк </w:t>
      </w:r>
      <w:r w:rsidR="009769D8" w:rsidRPr="00FF51F3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047927F4" wp14:editId="36FE68AC">
            <wp:simplePos x="0" y="0"/>
            <wp:positionH relativeFrom="column">
              <wp:posOffset>81915</wp:posOffset>
            </wp:positionH>
            <wp:positionV relativeFrom="paragraph">
              <wp:posOffset>814070</wp:posOffset>
            </wp:positionV>
            <wp:extent cx="607695" cy="920115"/>
            <wp:effectExtent l="0" t="0" r="1905" b="0"/>
            <wp:wrapTight wrapText="bothSides">
              <wp:wrapPolygon edited="0">
                <wp:start x="0" y="0"/>
                <wp:lineTo x="0" y="1342"/>
                <wp:lineTo x="3386" y="7155"/>
                <wp:lineTo x="0" y="13416"/>
                <wp:lineTo x="0" y="15652"/>
                <wp:lineTo x="6094" y="21019"/>
                <wp:lineTo x="20991" y="21019"/>
                <wp:lineTo x="20991" y="6708"/>
                <wp:lineTo x="15574" y="0"/>
                <wp:lineTo x="0" y="0"/>
              </wp:wrapPolygon>
            </wp:wrapTight>
            <wp:docPr id="5" name="Рисунок 5" descr="Карты Про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арты Проппа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51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проглотил девочку. </w:t>
      </w:r>
    </w:p>
    <w:p w:rsidR="00FF51F3" w:rsidRPr="00FF51F3" w:rsidRDefault="00FF51F3" w:rsidP="00FF51F3">
      <w:pPr>
        <w:numPr>
          <w:ilvl w:val="0"/>
          <w:numId w:val="1"/>
        </w:numPr>
        <w:shd w:val="clear" w:color="auto" w:fill="FFFFFF"/>
        <w:spacing w:after="0" w:line="360" w:lineRule="auto"/>
        <w:ind w:left="924" w:hanging="357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Карта - Появление друга - помощника.</w:t>
      </w:r>
      <w:r w:rsidRPr="00FF51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F51F3" w:rsidRPr="00FF51F3" w:rsidRDefault="00FF51F3" w:rsidP="00FF51F3">
      <w:pPr>
        <w:shd w:val="clear" w:color="auto" w:fill="FFFFFF"/>
        <w:spacing w:after="0" w:line="360" w:lineRule="auto"/>
        <w:ind w:left="924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Сытый волк уснул и захрапел. Его храп услышал охотник.</w:t>
      </w:r>
    </w:p>
    <w:p w:rsidR="00FF51F3" w:rsidRPr="00FF51F3" w:rsidRDefault="00FF51F3" w:rsidP="00FF51F3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-721995</wp:posOffset>
            </wp:positionH>
            <wp:positionV relativeFrom="paragraph">
              <wp:posOffset>330200</wp:posOffset>
            </wp:positionV>
            <wp:extent cx="638175" cy="971550"/>
            <wp:effectExtent l="0" t="0" r="9525" b="0"/>
            <wp:wrapTight wrapText="bothSides">
              <wp:wrapPolygon edited="0">
                <wp:start x="0" y="0"/>
                <wp:lineTo x="0" y="1271"/>
                <wp:lineTo x="3224" y="6776"/>
                <wp:lineTo x="0" y="13553"/>
                <wp:lineTo x="0" y="16094"/>
                <wp:lineTo x="6448" y="20329"/>
                <wp:lineTo x="6448" y="21176"/>
                <wp:lineTo x="21278" y="21176"/>
                <wp:lineTo x="21278" y="6776"/>
                <wp:lineTo x="15475" y="0"/>
                <wp:lineTo x="0" y="0"/>
              </wp:wrapPolygon>
            </wp:wrapTight>
            <wp:docPr id="4" name="Рисунок 4" descr="Карты Про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ы Проппа"/>
                    <pic:cNvPicPr>
                      <a:picLocks noChangeAspect="1" noChangeArrowheads="1"/>
                    </pic:cNvPicPr>
                  </pic:nvPicPr>
                  <pic:blipFill>
                    <a:blip r:embed="rId22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51F3" w:rsidRPr="00FF51F3" w:rsidRDefault="00FF51F3" w:rsidP="00FF51F3">
      <w:pPr>
        <w:numPr>
          <w:ilvl w:val="0"/>
          <w:numId w:val="1"/>
        </w:numPr>
        <w:shd w:val="clear" w:color="auto" w:fill="FFFFFF"/>
        <w:spacing w:after="0" w:line="360" w:lineRule="auto"/>
        <w:ind w:left="811" w:hanging="357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F51F3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Карта  -</w:t>
      </w:r>
      <w:proofErr w:type="gramEnd"/>
      <w:r w:rsidRPr="00FF51F3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Враг оказывается поверженным.</w:t>
      </w:r>
      <w:r w:rsidRPr="00FF51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F51F3" w:rsidRPr="00FF51F3" w:rsidRDefault="00FF51F3" w:rsidP="00FF51F3">
      <w:pPr>
        <w:shd w:val="clear" w:color="auto" w:fill="FFFFFF"/>
        <w:spacing w:after="0" w:line="360" w:lineRule="auto"/>
        <w:ind w:left="811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gramStart"/>
      <w:r w:rsidRPr="00FF51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Охотник  вбежал</w:t>
      </w:r>
      <w:proofErr w:type="gramEnd"/>
      <w:r w:rsidRPr="00FF51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 дом и убил волка. </w:t>
      </w:r>
    </w:p>
    <w:p w:rsidR="00FF51F3" w:rsidRPr="00FF51F3" w:rsidRDefault="00FF51F3" w:rsidP="00FF51F3">
      <w:pPr>
        <w:shd w:val="clear" w:color="auto" w:fill="FFFFFF"/>
        <w:spacing w:after="0" w:line="360" w:lineRule="auto"/>
        <w:ind w:left="811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F51F3" w:rsidRPr="00FF51F3" w:rsidRDefault="00FF51F3" w:rsidP="00FF51F3">
      <w:pPr>
        <w:shd w:val="clear" w:color="auto" w:fill="FFFFFF"/>
        <w:spacing w:after="0" w:line="360" w:lineRule="auto"/>
        <w:ind w:left="811"/>
        <w:rPr>
          <w:rFonts w:ascii="Times New Roman" w:eastAsia="Calibri" w:hAnsi="Times New Roman" w:cs="Times New Roman"/>
          <w:sz w:val="28"/>
          <w:szCs w:val="28"/>
        </w:rPr>
      </w:pPr>
    </w:p>
    <w:p w:rsidR="00FF51F3" w:rsidRPr="00FF51F3" w:rsidRDefault="00FF51F3" w:rsidP="00FF51F3">
      <w:pPr>
        <w:numPr>
          <w:ilvl w:val="0"/>
          <w:numId w:val="1"/>
        </w:numPr>
        <w:shd w:val="clear" w:color="auto" w:fill="FFFFFF"/>
        <w:spacing w:after="0" w:line="360" w:lineRule="auto"/>
        <w:ind w:left="811" w:hanging="357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-14605</wp:posOffset>
            </wp:positionV>
            <wp:extent cx="619125" cy="942975"/>
            <wp:effectExtent l="0" t="0" r="9525" b="9525"/>
            <wp:wrapTight wrapText="bothSides">
              <wp:wrapPolygon edited="0">
                <wp:start x="0" y="0"/>
                <wp:lineTo x="0" y="1309"/>
                <wp:lineTo x="2658" y="6982"/>
                <wp:lineTo x="0" y="13964"/>
                <wp:lineTo x="0" y="16145"/>
                <wp:lineTo x="6646" y="20945"/>
                <wp:lineTo x="6646" y="21382"/>
                <wp:lineTo x="21268" y="21382"/>
                <wp:lineTo x="21268" y="6982"/>
                <wp:lineTo x="15951" y="0"/>
                <wp:lineTo x="0" y="0"/>
              </wp:wrapPolygon>
            </wp:wrapTight>
            <wp:docPr id="3" name="Рисунок 3" descr="Карты Про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ы Проппа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51F3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Карта - Счастливый конец.</w:t>
      </w:r>
      <w:r w:rsidRPr="00FF51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FF51F3" w:rsidRPr="00FF51F3" w:rsidRDefault="00FF51F3" w:rsidP="00FF51F3">
      <w:pPr>
        <w:shd w:val="clear" w:color="auto" w:fill="FFFFFF"/>
        <w:spacing w:after="0" w:line="360" w:lineRule="auto"/>
        <w:ind w:left="811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Из его живота вылезли бабушка и Красная Шапочка. Они закопали волка в лесу и пригласили охотника на чай и пирожки с маслом.</w:t>
      </w:r>
    </w:p>
    <w:p w:rsidR="00FF51F3" w:rsidRPr="00FF51F3" w:rsidRDefault="00FF51F3" w:rsidP="00FF51F3">
      <w:pPr>
        <w:numPr>
          <w:ilvl w:val="0"/>
          <w:numId w:val="1"/>
        </w:numPr>
        <w:shd w:val="clear" w:color="auto" w:fill="FFFFFF"/>
        <w:spacing w:after="0" w:line="360" w:lineRule="auto"/>
        <w:ind w:left="811" w:hanging="357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300990</wp:posOffset>
            </wp:positionH>
            <wp:positionV relativeFrom="paragraph">
              <wp:posOffset>69215</wp:posOffset>
            </wp:positionV>
            <wp:extent cx="571500" cy="866775"/>
            <wp:effectExtent l="0" t="0" r="0" b="9525"/>
            <wp:wrapTight wrapText="bothSides">
              <wp:wrapPolygon edited="0">
                <wp:start x="0" y="0"/>
                <wp:lineTo x="0" y="1424"/>
                <wp:lineTo x="2880" y="7596"/>
                <wp:lineTo x="0" y="14242"/>
                <wp:lineTo x="0" y="16141"/>
                <wp:lineTo x="6480" y="21363"/>
                <wp:lineTo x="20880" y="21363"/>
                <wp:lineTo x="20880" y="7121"/>
                <wp:lineTo x="15840" y="0"/>
                <wp:lineTo x="0" y="0"/>
              </wp:wrapPolygon>
            </wp:wrapTight>
            <wp:docPr id="2" name="Рисунок 2" descr="Карты Проп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Карты Проппа"/>
                    <pic:cNvPicPr>
                      <a:picLocks noChangeAspect="1" noChangeArrowheads="1"/>
                    </pic:cNvPicPr>
                  </pic:nvPicPr>
                  <pic:blipFill>
                    <a:blip r:embed="rId26" r:link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51F3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Карта - Мораль.</w:t>
      </w:r>
    </w:p>
    <w:p w:rsidR="00FF51F3" w:rsidRPr="00FF51F3" w:rsidRDefault="00FF51F3" w:rsidP="00FF51F3">
      <w:pPr>
        <w:shd w:val="clear" w:color="auto" w:fill="FFFFFF"/>
        <w:spacing w:after="0" w:line="360" w:lineRule="auto"/>
        <w:ind w:left="811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F51F3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 xml:space="preserve"> </w:t>
      </w:r>
      <w:r w:rsidRPr="00FF51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 девочка с тех пор всегда ходила короткой дорожкой и никогда не разговаривала с незнакомцами. </w:t>
      </w:r>
    </w:p>
    <w:p w:rsidR="00FF51F3" w:rsidRPr="00FF51F3" w:rsidRDefault="00FF51F3" w:rsidP="00FF51F3">
      <w:pPr>
        <w:shd w:val="clear" w:color="auto" w:fill="FFFFFF"/>
        <w:spacing w:after="0" w:line="360" w:lineRule="auto"/>
        <w:ind w:left="811"/>
        <w:rPr>
          <w:rFonts w:ascii="Times New Roman" w:eastAsia="Calibri" w:hAnsi="Times New Roman" w:cs="Times New Roman"/>
          <w:sz w:val="28"/>
          <w:szCs w:val="28"/>
        </w:rPr>
      </w:pPr>
    </w:p>
    <w:p w:rsidR="00FF51F3" w:rsidRPr="00FF51F3" w:rsidRDefault="00FF51F3" w:rsidP="00FF51F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 следующем этапе вы можете попробовать сами сочинять сказки, используя карты </w:t>
      </w:r>
      <w:proofErr w:type="spellStart"/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Проппа</w:t>
      </w:r>
      <w:proofErr w:type="spellEnd"/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этого отберите вместе с р</w:t>
      </w:r>
      <w:r w:rsidR="00976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ебенком 5-8 карт, придумывайте </w:t>
      </w: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героев, выберите кто будет главный герой, помощники героя и те, кто будут ему вредить.</w:t>
      </w:r>
    </w:p>
    <w:p w:rsidR="00FF51F3" w:rsidRPr="00FF51F3" w:rsidRDefault="00FF51F3" w:rsidP="00FF51F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того, чтобы получить максимальный эффект от составления сказки рекомендуется соблюдать ряд простых правил:</w:t>
      </w:r>
    </w:p>
    <w:p w:rsidR="00FF51F3" w:rsidRPr="00FF51F3" w:rsidRDefault="00FF51F3" w:rsidP="00FF51F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>1.  Необходимо при построении сказки для главного героя создать безопасное волшебное пространство. Поэтому используются слова: "Давным-давно", "Жили - были", "В некотором царстве - в некотором государстве"…</w:t>
      </w:r>
    </w:p>
    <w:p w:rsidR="00FF51F3" w:rsidRPr="00FF51F3" w:rsidRDefault="00FF51F3" w:rsidP="00FF51F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Хорошо, когда в сказке у главного героя оказывается друг- помощник. </w:t>
      </w:r>
    </w:p>
    <w:p w:rsidR="00FF51F3" w:rsidRPr="00FF51F3" w:rsidRDefault="00FF51F3" w:rsidP="00FF51F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>3.  В ходе сказки необходимо решить какую-то задачу. Главный герой решает задачку, приобретает определенный навык и преображается.</w:t>
      </w:r>
    </w:p>
    <w:p w:rsidR="00FF51F3" w:rsidRPr="00FF51F3" w:rsidRDefault="00FF51F3" w:rsidP="00FF51F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 В с</w:t>
      </w:r>
      <w:r w:rsidR="009769D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казку вводится антигерой (враг)</w:t>
      </w: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персонаж, которого надо победить (или может быть изменить его).</w:t>
      </w:r>
    </w:p>
    <w:p w:rsidR="00FF51F3" w:rsidRPr="00FF51F3" w:rsidRDefault="00FF51F3" w:rsidP="00FF51F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Финал сказки должен быть позитивный. Проблема решена, после чего герой возвращается домой. </w:t>
      </w:r>
    </w:p>
    <w:p w:rsidR="00FF51F3" w:rsidRPr="00FF51F3" w:rsidRDefault="00FF51F3" w:rsidP="00FF51F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     Предлагаю вашему вниманию сказки, которые придумали дети старшей логопедической группы с использованием карт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Проппа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F51F3" w:rsidRPr="00FF51F3" w:rsidRDefault="00FF51F3" w:rsidP="00FF51F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51F3" w:rsidRPr="00FF51F3" w:rsidRDefault="00FF51F3" w:rsidP="00FF51F3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F51F3">
        <w:rPr>
          <w:rFonts w:ascii="Times New Roman" w:eastAsia="Calibri" w:hAnsi="Times New Roman" w:cs="Times New Roman"/>
          <w:sz w:val="28"/>
          <w:szCs w:val="28"/>
          <w:u w:val="single"/>
        </w:rPr>
        <w:t>Сказка "Утёнок и пес".</w:t>
      </w:r>
    </w:p>
    <w:p w:rsidR="00FF51F3" w:rsidRPr="00FF51F3" w:rsidRDefault="00FF51F3" w:rsidP="00FF51F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Жил - был утёнок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Цып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. Он жил с другими утятами в клетке.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Цып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 решил сбежать и начать путешествие на озеро, чтобы поплавать и понырять в воде. На пути к озеру утёнок встретил большого злого кота. Кот хотел его съесть. Но тут на помощь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Цыпу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 подоспел его друг - пёс Гав. Пёс начал лаять и рычать на кота. И кот от страха упал в озеро. Он очень боялся воды, поэтому быстро выбрался из озера и убежал. Наши друзья построили домик у озера и стали в нем жить.  Утёнок плавал и нырял, а пёс </w:t>
      </w:r>
      <w:proofErr w:type="gramStart"/>
      <w:r w:rsidRPr="00FF51F3">
        <w:rPr>
          <w:rFonts w:ascii="Times New Roman" w:eastAsia="Calibri" w:hAnsi="Times New Roman" w:cs="Times New Roman"/>
          <w:sz w:val="28"/>
          <w:szCs w:val="28"/>
        </w:rPr>
        <w:t>Гав</w:t>
      </w:r>
      <w:proofErr w:type="gramEnd"/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 его охранял.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F51F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Карты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  <w:u w:val="single"/>
        </w:rPr>
        <w:t>Проппа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  <w:u w:val="single"/>
        </w:rPr>
        <w:t>, применённые в придумывании сказки: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Жили - были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Герой покидает дом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Враг начинает действовать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Появление друга - помощника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Враг оказывается поверженным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Счастливый конец</w:t>
      </w:r>
    </w:p>
    <w:p w:rsidR="00FF51F3" w:rsidRPr="00FF51F3" w:rsidRDefault="00FF51F3" w:rsidP="00FF51F3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F51F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"Сказка про маленького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  <w:u w:val="single"/>
        </w:rPr>
        <w:t>крабика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  <w:u w:val="single"/>
        </w:rPr>
        <w:t>".</w:t>
      </w:r>
    </w:p>
    <w:p w:rsidR="00FF51F3" w:rsidRPr="00FF51F3" w:rsidRDefault="00FF51F3" w:rsidP="00FF51F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На маленьком обрывистом острове жил - был маленький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крабик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. Звали его Жан. Жан любил играть на крутом берегу. Но родители запрещали ему близко подходить к краю. Но однажды Жан заигрался с машинкой и упал с высоты на камни. Он сломал клешню. Эту беду увидел большой осьминог. Он достал со дна моря волшебную палочку, взмахнул ею и превратил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крабика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 Жана в летучую мышь, чтобы он смог взлететь на свою скалу. Когда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крабик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 очутился на берегу, осьминог снова взмахнул волшебной палочкой и </w:t>
      </w:r>
      <w:r w:rsidRPr="00FF51F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превратил Жана в здорового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крабика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. Жан был благодарен осьминогу за спасение и никогда больше не играл на краю. Мораль - нельзя нарушать запреты родителей, так как может случиться беда. 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F51F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Карты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  <w:u w:val="single"/>
        </w:rPr>
        <w:t>Проппа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  <w:u w:val="single"/>
        </w:rPr>
        <w:t>, применённые в придумывании сказки: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Жили - были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Запрет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Нарушение запрета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Появление друга - помощника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Волшебное средство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Герою даётся новый облик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Счастливый конец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Мораль</w:t>
      </w:r>
    </w:p>
    <w:p w:rsidR="00FF51F3" w:rsidRPr="00FF51F3" w:rsidRDefault="00FF51F3" w:rsidP="00FF51F3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F51F3">
        <w:rPr>
          <w:rFonts w:ascii="Times New Roman" w:eastAsia="Calibri" w:hAnsi="Times New Roman" w:cs="Times New Roman"/>
          <w:sz w:val="28"/>
          <w:szCs w:val="28"/>
          <w:u w:val="single"/>
        </w:rPr>
        <w:t>Сказка "Дружба зверят".</w:t>
      </w:r>
    </w:p>
    <w:p w:rsidR="00FF51F3" w:rsidRPr="00FF51F3" w:rsidRDefault="00FF51F3" w:rsidP="00FF51F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Жил был зайчонок. Он жил в норке. Однажды он решил п</w:t>
      </w:r>
      <w:r w:rsidR="009769D8">
        <w:rPr>
          <w:rFonts w:ascii="Times New Roman" w:eastAsia="Calibri" w:hAnsi="Times New Roman" w:cs="Times New Roman"/>
          <w:sz w:val="28"/>
          <w:szCs w:val="28"/>
        </w:rPr>
        <w:t xml:space="preserve">огулять по лесу. Он веселился, </w:t>
      </w:r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прыгал и скакал. Вдруг его увидела лиса, и стала красться за ним, чтобы съесть. Это увидел маленький бельчонок, который сидел высоко на дереве. Бельчонок позвал своего друга - ежика, чтобы защитить зайчонка от злой лисы. У ежика для защиты есть острые иголки. Друзья вместе напали на злую лису, и ежик уколол её своими колючими иголками. Так они спасли зайчонка и стали дружить втроем. А злая лиса убежала и больше никогда не обижала малышей. 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F51F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Карты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  <w:u w:val="single"/>
        </w:rPr>
        <w:t>Проппа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  <w:u w:val="single"/>
        </w:rPr>
        <w:t>, применённые в придумывании сказки: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Жили - были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Герой покидает дом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Враг начинает действовать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Появление друга - помощника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Герой вступает в битву с врагом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Враг оказывается поверженным</w:t>
      </w: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t>Счастливый конец</w:t>
      </w:r>
    </w:p>
    <w:p w:rsidR="00FF51F3" w:rsidRPr="00FF51F3" w:rsidRDefault="00FF51F3" w:rsidP="00FF51F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Таким образом, я надеюсь, вы увидели, как карты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Проппа</w:t>
      </w:r>
      <w:proofErr w:type="spellEnd"/>
      <w:r w:rsidR="009769D8">
        <w:rPr>
          <w:rFonts w:ascii="Times New Roman" w:eastAsia="Calibri" w:hAnsi="Times New Roman" w:cs="Times New Roman"/>
          <w:sz w:val="28"/>
          <w:szCs w:val="28"/>
        </w:rPr>
        <w:t xml:space="preserve"> могут</w:t>
      </w:r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 помочь детям при пересказе сказок, при творческом рассказывании, сочинении сказок.  Карты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Проппа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 стимулируют не только развитие речи, но и развивают внимание, восприятие, фантазию, творческое воображение, обогащают </w:t>
      </w:r>
      <w:bookmarkStart w:id="0" w:name="_GoBack"/>
      <w:bookmarkEnd w:id="0"/>
      <w:r w:rsidRPr="00FF51F3">
        <w:rPr>
          <w:rFonts w:ascii="Times New Roman" w:eastAsia="Calibri" w:hAnsi="Times New Roman" w:cs="Times New Roman"/>
          <w:sz w:val="28"/>
          <w:szCs w:val="28"/>
        </w:rPr>
        <w:t>эмоциональную сферу ребенка.</w:t>
      </w:r>
      <w:r w:rsidRPr="00FF5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о</w:t>
      </w:r>
      <w:r w:rsidRPr="00FF51F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владение связной устной речью, развитие фантазии, воображения и способности к литературному творчеству составляет важнейшее условие качественной подготовки к школе.</w:t>
      </w:r>
    </w:p>
    <w:p w:rsidR="00FF51F3" w:rsidRPr="00FF51F3" w:rsidRDefault="00FF51F3" w:rsidP="00FF51F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F51F3" w:rsidRDefault="00FF51F3" w:rsidP="00FF51F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F51F3" w:rsidRDefault="00FF51F3" w:rsidP="00FF51F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F51F3" w:rsidRDefault="00FF51F3" w:rsidP="00FF51F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F51F3" w:rsidRDefault="00FF51F3" w:rsidP="00FF51F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F51F3" w:rsidRPr="00FF51F3" w:rsidRDefault="00FF51F3" w:rsidP="00FF51F3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1F3" w:rsidRDefault="00FF51F3" w:rsidP="00FF51F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51F3" w:rsidRDefault="00FF51F3" w:rsidP="00FF51F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1F3" w:rsidRPr="00FF51F3" w:rsidRDefault="00FF51F3" w:rsidP="00FF51F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1F3" w:rsidRPr="00FF51F3" w:rsidRDefault="00FF51F3" w:rsidP="00FF51F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1F3" w:rsidRPr="00FF51F3" w:rsidRDefault="00FF51F3" w:rsidP="00FF51F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51F3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FF51F3">
        <w:rPr>
          <w:rFonts w:ascii="Times New Roman" w:eastAsia="Calibri" w:hAnsi="Times New Roman" w:cs="Times New Roman"/>
          <w:sz w:val="28"/>
          <w:szCs w:val="28"/>
        </w:rPr>
        <w:t xml:space="preserve">"Карты </w:t>
      </w:r>
      <w:proofErr w:type="spellStart"/>
      <w:r w:rsidRPr="00FF51F3">
        <w:rPr>
          <w:rFonts w:ascii="Times New Roman" w:eastAsia="Calibri" w:hAnsi="Times New Roman" w:cs="Times New Roman"/>
          <w:sz w:val="28"/>
          <w:szCs w:val="28"/>
        </w:rPr>
        <w:t>Проппа</w:t>
      </w:r>
      <w:proofErr w:type="spellEnd"/>
      <w:r w:rsidRPr="00FF51F3">
        <w:rPr>
          <w:rFonts w:ascii="Times New Roman" w:eastAsia="Calibri" w:hAnsi="Times New Roman" w:cs="Times New Roman"/>
          <w:sz w:val="28"/>
          <w:szCs w:val="28"/>
        </w:rPr>
        <w:t>"</w:t>
      </w:r>
    </w:p>
    <w:p w:rsidR="00FF51F3" w:rsidRPr="00FF51F3" w:rsidRDefault="00FF51F3" w:rsidP="00FF51F3">
      <w:pPr>
        <w:rPr>
          <w:rFonts w:ascii="Trebuchet MS" w:eastAsia="Calibri" w:hAnsi="Trebuchet MS" w:cs="Times New Roman"/>
          <w:color w:val="464646"/>
          <w:sz w:val="21"/>
          <w:szCs w:val="21"/>
        </w:rPr>
      </w:pP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"http://www.planerka.info/Content/UserContent/image/proppCards/proppCard01_planerka_info.png"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"http://www.planerka.info/Content/UserContent/image/proppCards/proppCard01_planerka_info.png"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арты Проппа" style="width:112.5pt;height:170.25pt">
            <v:imagedata r:id="rId28" r:href="rId29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"http://www.planerka.info/Content/UserContent/image/proppCards/proppCard02_planerka_info.png"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"http://www.planerka.info/Content/UserContent/image/proppCards/proppCard02_planerka_info.png" \* MERGEFORMATIN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26" type="#_x0000_t75" alt="Карты Проппа" style="width:112.5pt;height:170.25pt">
            <v:imagedata r:id="rId30" r:href="rId31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"http://www.planerka.info/Content/UserContent/image/proppCards/proppCard03_planerka_info.png"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"http://www.planerka.info/Content/UserContent/image/proppCards/proppCard03_planerka_info.png" \* MER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27" type="#_x0000_t75" alt="Карты Проппа" style="width:112.5pt;height:170.25pt">
            <v:imagedata r:id="rId32" r:href="rId33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"http://www.planerka.info/Content/UserContent/image/proppCards/proppCard04_planerka_info.png"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"http://www.planerka.info/Content/UserContent/image/proppCards/proppCard04_planerka_info.p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28" type="#_x0000_t75" alt="Карты Проппа" style="width:112.5pt;height:170.25pt">
            <v:imagedata r:id="rId34" r:href="rId35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</w:p>
    <w:p w:rsidR="00FF51F3" w:rsidRPr="00FF51F3" w:rsidRDefault="00FF51F3" w:rsidP="00FF51F3">
      <w:pPr>
        <w:rPr>
          <w:rFonts w:ascii="Trebuchet MS" w:eastAsia="Calibri" w:hAnsi="Trebuchet MS" w:cs="Times New Roman"/>
          <w:color w:val="464646"/>
          <w:sz w:val="21"/>
          <w:szCs w:val="21"/>
        </w:rPr>
      </w:pP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"http://www.planerka.info/Content/UserContent/image/proppCards/proppCard05_planerka_info.png"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"http://www.planerka.info/Content/UserContent/image/proppCards/proppCard05_plan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29" type="#_x0000_t75" alt="Карты Проппа" style="width:112.5pt;height:170.25pt">
            <v:imagedata r:id="rId36" r:href="rId37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"http://www.planerka.info/Content/UserContent/image/proppCards/proppCard06_planerka_info.png"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ard06_planerka_info.png"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30" type="#_x0000_t75" alt="Карты Проппа" style="width:112.5pt;height:170.25pt">
            <v:imagedata r:id="rId38" r:href="rId39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"http://www.planerka.info/Content/UserContent/image/proppCards/proppCard07_planerka_info.png"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rds/proppCard07_planerka_info.png"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31" type="#_x0000_t75" alt="Карты Проппа" style="width:112.5pt;height:170.25pt">
            <v:imagedata r:id="rId40" r:href="rId41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"http://www.planerka.info/Content/UserContent/image/proppCards/proppCard08_planerka_info.png"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ge/proppCards/proppCard08_planerka_info.png"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32" type="#_x0000_t75" alt="Карты Проппа" style="width:112.5pt;height:170.25pt">
            <v:imagedata r:id="rId42" r:href="rId43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</w:p>
    <w:p w:rsidR="00FF51F3" w:rsidRPr="00FF51F3" w:rsidRDefault="00FF51F3" w:rsidP="00FF51F3">
      <w:pPr>
        <w:rPr>
          <w:rFonts w:ascii="Trebuchet MS" w:eastAsia="Calibri" w:hAnsi="Trebuchet MS" w:cs="Times New Roman"/>
          <w:color w:val="464646"/>
          <w:sz w:val="21"/>
          <w:szCs w:val="21"/>
        </w:rPr>
      </w:pP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"http://www.planerka.info/Content/UserContent/image/proppCards/proppCard09_planerka_info.png"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"http://www.planerka.info/Content/UserContent/image/proppCards/proppCard09_planerka_info.png"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33" type="#_x0000_t75" alt="Карты Проппа" style="width:112.5pt;height:170.25pt">
            <v:imagedata r:id="rId44" r:href="rId45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"http://www.planerka.info/Content/UserContent/image/proppCards/proppCard10_planerka_info.png"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"http://www.planerka.info/Content/UserContent/image/proppCards/proppCard10_planerka_info.png"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34" type="#_x0000_t75" alt="Карты Проппа" style="width:112.5pt;height:170.25pt">
            <v:imagedata r:id="rId46" r:href="rId47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"http://www.planerka.info/Content/UserContent/image/proppCards/proppCard11_planerka_info.png"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"http://www.planerka.info/Content/UserContent/image/proppCards/proppCard11_planerka_info.png"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35" type="#_x0000_t75" alt="Карты Проппа" style="width:112.5pt;height:170.25pt">
            <v:imagedata r:id="rId48" r:href="rId49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"http://www.planerka.info/Content/UserContent/image/proppCards/proppCard12_planerka_info.png"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"http://www.planerka.info/Content/UserContent/image/proppCards/proppCard12_planerka_info.png"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36" type="#_x0000_t75" alt="Карты Проппа" style="width:112.5pt;height:170.25pt">
            <v:imagedata r:id="rId50" r:href="rId51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</w:p>
    <w:p w:rsidR="00FF51F3" w:rsidRPr="00FF51F3" w:rsidRDefault="00FF51F3" w:rsidP="00FF51F3">
      <w:pPr>
        <w:rPr>
          <w:rFonts w:ascii="Trebuchet MS" w:eastAsia="Calibri" w:hAnsi="Trebuchet MS" w:cs="Times New Roman"/>
          <w:color w:val="464646"/>
          <w:sz w:val="21"/>
          <w:szCs w:val="21"/>
        </w:rPr>
      </w:pP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lastRenderedPageBreak/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"http://www.planerka.info/Content/UserContent/image/proppCards/proppCard13_planerka_info.png"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"http://www.planerka.info/Content/UserContent/image/proppCards/proppCard13_planerka_info.png"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37" type="#_x0000_t75" alt="Карты Проппа" style="width:112.5pt;height:170.25pt">
            <v:imagedata r:id="rId52" r:href="rId53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"http://www.planerka.info/Content/UserContent/image/proppCards/proppCard14_planerka_info.png"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"http://www.planerka.info/Content/UserContent/image/proppCards/proppCard14_planerka_info.png"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38" type="#_x0000_t75" alt="Карты Проппа" style="width:112.5pt;height:170.25pt">
            <v:imagedata r:id="rId54" r:href="rId55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"http://www.planerka.info/Content/UserContent/image/proppCards/proppCard15_planerka_info.png"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"http://www.planerka.info/Content/UserContent/image/proppCards/proppCard15_planerka_info.png"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39" type="#_x0000_t75" alt="Карты Проппа" style="width:112.5pt;height:170.25pt">
            <v:imagedata r:id="rId56" r:href="rId57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"http://www.planerka.info/Content/UserContent/image/proppCards/proppCard16_planerka_info.png"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"http://www.planerka.info/Content/UserContent/image/proppCards/proppCard16_planerka_info.png"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40" type="#_x0000_t75" alt="Карты Проппа" style="width:112.5pt;height:170.25pt">
            <v:imagedata r:id="rId58" r:href="rId59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</w:p>
    <w:p w:rsidR="00FF51F3" w:rsidRPr="00FF51F3" w:rsidRDefault="00FF51F3" w:rsidP="00FF51F3">
      <w:pPr>
        <w:rPr>
          <w:rFonts w:ascii="Trebuchet MS" w:eastAsia="Calibri" w:hAnsi="Trebuchet MS" w:cs="Times New Roman"/>
          <w:color w:val="464646"/>
          <w:sz w:val="21"/>
          <w:szCs w:val="21"/>
        </w:rPr>
      </w:pP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"http://www.planerka.info/Content/UserContent/image/proppCards/proppCard17_planerka_info.png"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"http://www.planerka.info/Content/UserContent/image/proppCards/proppCard17_planerka_info.png" \* MERGEFORMATIN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41" type="#_x0000_t75" alt="Карты Проппа" style="width:112.5pt;height:170.25pt">
            <v:imagedata r:id="rId60" r:href="rId61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"http://www.planerka.info/Content/UserContent/image/proppCards/proppCard18_planerka_info.png"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"http://www.planerka.info/Content/UserContent/image/proppCards/proppCard18_planerka_info.png" \* MER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42" type="#_x0000_t75" alt="Карты Проппа" style="width:112.5pt;height:170.25pt">
            <v:imagedata r:id="rId62" r:href="rId63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"http://www.planerka.info/Content/UserContent/image/proppCards/proppCard19_planerka_info.png"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"http://www.planerka.info/Content/UserContent/image/proppCards/proppCard19_planerka_info.p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43" type="#_x0000_t75" alt="Карты Проппа" style="width:112.5pt;height:170.25pt">
            <v:imagedata r:id="rId64" r:href="rId65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"http://www.planerka.info/Content/UserContent/image/proppCards/proppCard20_planerka_info.png"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"http://www.planerka.info/Content/UserContent/image/proppCards/proppCard20_plane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44" type="#_x0000_t75" alt="Карты Проппа" style="width:112.5pt;height:170.25pt">
            <v:imagedata r:id="rId66" r:href="rId67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</w:p>
    <w:p w:rsidR="00FF51F3" w:rsidRPr="00FF51F3" w:rsidRDefault="00FF51F3" w:rsidP="00FF51F3">
      <w:pPr>
        <w:rPr>
          <w:rFonts w:ascii="Trebuchet MS" w:eastAsia="Calibri" w:hAnsi="Trebuchet MS" w:cs="Times New Roman"/>
          <w:color w:val="464646"/>
          <w:sz w:val="21"/>
          <w:szCs w:val="21"/>
        </w:rPr>
      </w:pP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"http://www.planerka.info/Content/UserContent/image/proppCards/proppCard21_planerka_info.png"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ard21_planerka_info.png"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45" type="#_x0000_t75" alt="Карты Проппа" style="width:112.5pt;height:170.25pt">
            <v:imagedata r:id="rId68" r:href="rId69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"http://www.planerka.info/Content/UserContent/image/proppCards/proppCard22_planerka_info.png"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rds/proppCard22_planerka_info.png"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46" type="#_x0000_t75" alt="Карты Проппа" style="width:112.5pt;height:170.25pt">
            <v:imagedata r:id="rId70" r:href="rId71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"http://www.planerka.info/Content/UserContent/image/proppCards/proppCard23_planerka_info.png"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ge/proppCards/proppCard23_planerka_info.png"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47" type="#_x0000_t75" alt="Карты Проппа" style="width:112.5pt;height:170.25pt">
            <v:imagedata r:id="rId72" r:href="rId73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"http://www.planerka.info/Content/UserContent/image/proppCards/proppCard24_planerka_info.png"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"http://www.planerka.info/Content/UserContent/image/proppCards/proppCard24_planerka_info.png"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48" type="#_x0000_t75" alt="Карты Проппа" style="width:112.5pt;height:170.25pt">
            <v:imagedata r:id="rId74" r:href="rId75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</w:p>
    <w:p w:rsidR="00FF51F3" w:rsidRPr="00FF51F3" w:rsidRDefault="00FF51F3" w:rsidP="00FF51F3">
      <w:pPr>
        <w:rPr>
          <w:rFonts w:ascii="Calibri" w:eastAsia="Calibri" w:hAnsi="Calibri" w:cs="Times New Roman"/>
        </w:rPr>
      </w:pP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"http://www.planerka.info/Content/UserContent/image/proppCards/proppCard25_planerka_info.png"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"http://www.planerka.info/Content/UserContent/image/proppCards/proppCard25_planerka_info.png"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49" type="#_x0000_t75" alt="Карты Проппа" style="width:112.5pt;height:170.25pt">
            <v:imagedata r:id="rId76" r:href="rId77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"http://www.planerka.info/Content/UserContent/image/proppCards/proppCard26_planerka_info.png"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"http://www.planerka.info/Content/UserContent/image/proppCards/proppCard26_planerka_info.png"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50" type="#_x0000_t75" alt="Карты Проппа" style="width:112.5pt;height:170.25pt">
            <v:imagedata r:id="rId78" r:href="rId79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"http://www.planerka.info/Content/UserContent/image/proppCards/proppCard27_planerka_info.png"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"http://www.planerka.info/Content/UserContent/image/proppCards/proppCard27_planerka_info.png"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51" type="#_x0000_t75" alt="Карты Проппа" style="width:112.5pt;height:170.25pt">
            <v:imagedata r:id="rId80" r:href="rId81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INCLUDEPICTURE "http://www.planerka.info/Content/UserContent/image/proppCards/proppCard28_planerka_info.png" \* MERGEFORMATINET </w:instrText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begin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>INCLUDEPICTURE  "http://www.planerka.info/Content/UserContent/image/proppCards/proppCard28_planerka_info.png" \* MERGEFORMATINET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instrText xml:space="preserve"> </w:instrTex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separate"/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pict>
          <v:shape id="_x0000_i1052" type="#_x0000_t75" alt="Карты Проппа" style="width:112.5pt;height:170.25pt">
            <v:imagedata r:id="rId82" r:href="rId83"/>
          </v:shape>
        </w:pict>
      </w:r>
      <w:r w:rsidR="00864CCB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  <w:r w:rsidRPr="00FF51F3">
        <w:rPr>
          <w:rFonts w:ascii="Trebuchet MS" w:eastAsia="Calibri" w:hAnsi="Trebuchet MS" w:cs="Times New Roman"/>
          <w:color w:val="464646"/>
          <w:sz w:val="21"/>
          <w:szCs w:val="21"/>
        </w:rPr>
        <w:fldChar w:fldCharType="end"/>
      </w:r>
    </w:p>
    <w:sectPr w:rsidR="00FF51F3" w:rsidRPr="00FF51F3" w:rsidSect="00976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15FA4"/>
    <w:multiLevelType w:val="multilevel"/>
    <w:tmpl w:val="49AEEF2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A3F"/>
    <w:rsid w:val="00404A3F"/>
    <w:rsid w:val="0054789B"/>
    <w:rsid w:val="00864CCB"/>
    <w:rsid w:val="009769D8"/>
    <w:rsid w:val="00BA217E"/>
    <w:rsid w:val="00FF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  <w15:chartTrackingRefBased/>
  <w15:docId w15:val="{937EFC38-EA22-4997-91D4-5B38C310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1F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http://www.planerka.info/Content/UserContent/image/proppCards/proppCard04_planerka_info.png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9" Type="http://schemas.openxmlformats.org/officeDocument/2006/relationships/image" Target="http://www.planerka.info/Content/UserContent/image/proppCards/proppCard06_planerka_info.png" TargetMode="External"/><Relationship Id="rId21" Type="http://schemas.openxmlformats.org/officeDocument/2006/relationships/image" Target="http://www.planerka.info/Content/UserContent/image/proppCards/proppCard06_planerka_info.png" TargetMode="External"/><Relationship Id="rId34" Type="http://schemas.openxmlformats.org/officeDocument/2006/relationships/image" Target="media/image16.png"/><Relationship Id="rId42" Type="http://schemas.openxmlformats.org/officeDocument/2006/relationships/image" Target="media/image20.png"/><Relationship Id="rId47" Type="http://schemas.openxmlformats.org/officeDocument/2006/relationships/image" Target="http://www.planerka.info/Content/UserContent/image/proppCards/proppCard10_planerka_info.png" TargetMode="External"/><Relationship Id="rId50" Type="http://schemas.openxmlformats.org/officeDocument/2006/relationships/image" Target="media/image24.png"/><Relationship Id="rId55" Type="http://schemas.openxmlformats.org/officeDocument/2006/relationships/image" Target="http://www.planerka.info/Content/UserContent/image/proppCards/proppCard14_planerka_info.png" TargetMode="External"/><Relationship Id="rId63" Type="http://schemas.openxmlformats.org/officeDocument/2006/relationships/image" Target="http://www.planerka.info/Content/UserContent/image/proppCards/proppCard18_planerka_info.png" TargetMode="External"/><Relationship Id="rId68" Type="http://schemas.openxmlformats.org/officeDocument/2006/relationships/image" Target="media/image33.png"/><Relationship Id="rId76" Type="http://schemas.openxmlformats.org/officeDocument/2006/relationships/image" Target="media/image37.png"/><Relationship Id="rId84" Type="http://schemas.openxmlformats.org/officeDocument/2006/relationships/fontTable" Target="fontTable.xml"/><Relationship Id="rId7" Type="http://schemas.openxmlformats.org/officeDocument/2006/relationships/image" Target="http://www.planerka.info/Content/UserContent/image/proppCards/proppCard01_planerka_info.png" TargetMode="External"/><Relationship Id="rId71" Type="http://schemas.openxmlformats.org/officeDocument/2006/relationships/image" Target="http://www.planerka.info/Content/UserContent/image/proppCards/proppCard22_planerka_info.png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9" Type="http://schemas.openxmlformats.org/officeDocument/2006/relationships/image" Target="http://www.planerka.info/Content/UserContent/image/proppCards/proppCard01_planerka_info.png" TargetMode="External"/><Relationship Id="rId11" Type="http://schemas.openxmlformats.org/officeDocument/2006/relationships/image" Target="http://www.planerka.info/Content/UserContent/image/proppCards/proppCard03_planerka_info.png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openxmlformats.org/officeDocument/2006/relationships/image" Target="http://www.planerka.info/Content/UserContent/image/proppCards/proppCard05_planerka_info.png" TargetMode="External"/><Relationship Id="rId40" Type="http://schemas.openxmlformats.org/officeDocument/2006/relationships/image" Target="media/image19.png"/><Relationship Id="rId45" Type="http://schemas.openxmlformats.org/officeDocument/2006/relationships/image" Target="http://www.planerka.info/Content/UserContent/image/proppCards/proppCard09_planerka_info.png" TargetMode="External"/><Relationship Id="rId53" Type="http://schemas.openxmlformats.org/officeDocument/2006/relationships/image" Target="http://www.planerka.info/Content/UserContent/image/proppCards/proppCard13_planerka_info.png" TargetMode="External"/><Relationship Id="rId58" Type="http://schemas.openxmlformats.org/officeDocument/2006/relationships/image" Target="media/image28.png"/><Relationship Id="rId66" Type="http://schemas.openxmlformats.org/officeDocument/2006/relationships/image" Target="media/image32.png"/><Relationship Id="rId74" Type="http://schemas.openxmlformats.org/officeDocument/2006/relationships/image" Target="media/image36.png"/><Relationship Id="rId79" Type="http://schemas.openxmlformats.org/officeDocument/2006/relationships/image" Target="http://www.planerka.info/Content/UserContent/image/proppCards/proppCard26_planerka_info.png" TargetMode="External"/><Relationship Id="rId5" Type="http://schemas.openxmlformats.org/officeDocument/2006/relationships/image" Target="media/image1.jpeg"/><Relationship Id="rId61" Type="http://schemas.openxmlformats.org/officeDocument/2006/relationships/image" Target="http://www.planerka.info/Content/UserContent/image/proppCards/proppCard17_planerka_info.png" TargetMode="External"/><Relationship Id="rId82" Type="http://schemas.openxmlformats.org/officeDocument/2006/relationships/image" Target="media/image40.png"/><Relationship Id="rId19" Type="http://schemas.openxmlformats.org/officeDocument/2006/relationships/image" Target="http://www.planerka.info/Content/UserContent/image/proppCards/proppCard25_planerka_info.png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www.planerka.info/Content/UserContent/image/proppCards/proppCard05_planerka_info.png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image" Target="http://www.planerka.info/Content/UserContent/image/proppCards/proppCard28_planerka_info.png" TargetMode="External"/><Relationship Id="rId30" Type="http://schemas.openxmlformats.org/officeDocument/2006/relationships/image" Target="media/image14.png"/><Relationship Id="rId35" Type="http://schemas.openxmlformats.org/officeDocument/2006/relationships/image" Target="http://www.planerka.info/Content/UserContent/image/proppCards/proppCard04_planerka_info.png" TargetMode="External"/><Relationship Id="rId43" Type="http://schemas.openxmlformats.org/officeDocument/2006/relationships/image" Target="http://www.planerka.info/Content/UserContent/image/proppCards/proppCard08_planerka_info.png" TargetMode="External"/><Relationship Id="rId48" Type="http://schemas.openxmlformats.org/officeDocument/2006/relationships/image" Target="media/image23.png"/><Relationship Id="rId56" Type="http://schemas.openxmlformats.org/officeDocument/2006/relationships/image" Target="media/image27.png"/><Relationship Id="rId64" Type="http://schemas.openxmlformats.org/officeDocument/2006/relationships/image" Target="media/image31.png"/><Relationship Id="rId69" Type="http://schemas.openxmlformats.org/officeDocument/2006/relationships/image" Target="http://www.planerka.info/Content/UserContent/image/proppCards/proppCard21_planerka_info.png" TargetMode="External"/><Relationship Id="rId77" Type="http://schemas.openxmlformats.org/officeDocument/2006/relationships/image" Target="http://www.planerka.info/Content/UserContent/image/proppCards/proppCard25_planerka_info.png" TargetMode="External"/><Relationship Id="rId8" Type="http://schemas.openxmlformats.org/officeDocument/2006/relationships/image" Target="media/image3.png"/><Relationship Id="rId51" Type="http://schemas.openxmlformats.org/officeDocument/2006/relationships/image" Target="http://www.planerka.info/Content/UserContent/image/proppCards/proppCard12_planerka_info.png" TargetMode="External"/><Relationship Id="rId72" Type="http://schemas.openxmlformats.org/officeDocument/2006/relationships/image" Target="media/image35.png"/><Relationship Id="rId80" Type="http://schemas.openxmlformats.org/officeDocument/2006/relationships/image" Target="media/image39.png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http://www.planerka.info/Content/UserContent/image/proppCards/proppCard24_planerka_info.png" TargetMode="External"/><Relationship Id="rId25" Type="http://schemas.openxmlformats.org/officeDocument/2006/relationships/image" Target="http://www.planerka.info/Content/UserContent/image/proppCards/proppCard27_planerka_info.png" TargetMode="External"/><Relationship Id="rId33" Type="http://schemas.openxmlformats.org/officeDocument/2006/relationships/image" Target="http://www.planerka.info/Content/UserContent/image/proppCards/proppCard03_planerka_info.png" TargetMode="External"/><Relationship Id="rId38" Type="http://schemas.openxmlformats.org/officeDocument/2006/relationships/image" Target="media/image18.png"/><Relationship Id="rId46" Type="http://schemas.openxmlformats.org/officeDocument/2006/relationships/image" Target="media/image22.png"/><Relationship Id="rId59" Type="http://schemas.openxmlformats.org/officeDocument/2006/relationships/image" Target="http://www.planerka.info/Content/UserContent/image/proppCards/proppCard16_planerka_info.png" TargetMode="External"/><Relationship Id="rId67" Type="http://schemas.openxmlformats.org/officeDocument/2006/relationships/image" Target="http://www.planerka.info/Content/UserContent/image/proppCards/proppCard20_planerka_info.png" TargetMode="External"/><Relationship Id="rId20" Type="http://schemas.openxmlformats.org/officeDocument/2006/relationships/image" Target="media/image9.png"/><Relationship Id="rId41" Type="http://schemas.openxmlformats.org/officeDocument/2006/relationships/image" Target="http://www.planerka.info/Content/UserContent/image/proppCards/proppCard07_planerka_info.png" TargetMode="External"/><Relationship Id="rId54" Type="http://schemas.openxmlformats.org/officeDocument/2006/relationships/image" Target="media/image26.png"/><Relationship Id="rId62" Type="http://schemas.openxmlformats.org/officeDocument/2006/relationships/image" Target="media/image30.png"/><Relationship Id="rId70" Type="http://schemas.openxmlformats.org/officeDocument/2006/relationships/image" Target="media/image34.png"/><Relationship Id="rId75" Type="http://schemas.openxmlformats.org/officeDocument/2006/relationships/image" Target="http://www.planerka.info/Content/UserContent/image/proppCards/proppCard24_planerka_info.png" TargetMode="External"/><Relationship Id="rId83" Type="http://schemas.openxmlformats.org/officeDocument/2006/relationships/image" Target="http://www.planerka.info/Content/UserContent/image/proppCards/proppCard28_planerka_info.pn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http://www.planerka.info/Content/UserContent/image/proppCards/proppCard08_planerka_info.png" TargetMode="External"/><Relationship Id="rId23" Type="http://schemas.openxmlformats.org/officeDocument/2006/relationships/image" Target="http://www.planerka.info/Content/UserContent/image/proppCards/proppCard17_planerka_info.png" TargetMode="External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49" Type="http://schemas.openxmlformats.org/officeDocument/2006/relationships/image" Target="http://www.planerka.info/Content/UserContent/image/proppCards/proppCard11_planerka_info.png" TargetMode="External"/><Relationship Id="rId57" Type="http://schemas.openxmlformats.org/officeDocument/2006/relationships/image" Target="http://www.planerka.info/Content/UserContent/image/proppCards/proppCard15_planerka_info.png" TargetMode="External"/><Relationship Id="rId10" Type="http://schemas.openxmlformats.org/officeDocument/2006/relationships/image" Target="media/image4.png"/><Relationship Id="rId31" Type="http://schemas.openxmlformats.org/officeDocument/2006/relationships/image" Target="http://www.planerka.info/Content/UserContent/image/proppCards/proppCard02_planerka_info.png" TargetMode="External"/><Relationship Id="rId44" Type="http://schemas.openxmlformats.org/officeDocument/2006/relationships/image" Target="media/image21.png"/><Relationship Id="rId52" Type="http://schemas.openxmlformats.org/officeDocument/2006/relationships/image" Target="media/image25.png"/><Relationship Id="rId60" Type="http://schemas.openxmlformats.org/officeDocument/2006/relationships/image" Target="media/image29.png"/><Relationship Id="rId65" Type="http://schemas.openxmlformats.org/officeDocument/2006/relationships/image" Target="http://www.planerka.info/Content/UserContent/image/proppCards/proppCard19_planerka_info.png" TargetMode="External"/><Relationship Id="rId73" Type="http://schemas.openxmlformats.org/officeDocument/2006/relationships/image" Target="http://www.planerka.info/Content/UserContent/image/proppCards/proppCard23_planerka_info.png" TargetMode="External"/><Relationship Id="rId78" Type="http://schemas.openxmlformats.org/officeDocument/2006/relationships/image" Target="media/image38.png"/><Relationship Id="rId81" Type="http://schemas.openxmlformats.org/officeDocument/2006/relationships/image" Target="http://www.planerka.info/Content/UserContent/image/proppCards/proppCard27_planerka_info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2294</Words>
  <Characters>13081</Characters>
  <Application>Microsoft Office Word</Application>
  <DocSecurity>0</DocSecurity>
  <Lines>109</Lines>
  <Paragraphs>30</Paragraphs>
  <ScaleCrop>false</ScaleCrop>
  <Company>SPecialiST RePack</Company>
  <LinksUpToDate>false</LinksUpToDate>
  <CharactersWithSpaces>15345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•.•¯`'•.¸DimaS¸.•'´¯•.• •.•¯`'•.¸DimaS¸.•'´¯•.•</dc:creator>
  <cp:keywords/>
  <dc:description/>
  <cp:lastModifiedBy>•.•¯`'•.¸DimaS¸.•'´¯•.• •.•¯`'•.¸DimaS¸.•'´¯•.•</cp:lastModifiedBy>
  <cp:revision>5</cp:revision>
  <dcterms:created xsi:type="dcterms:W3CDTF">2020-10-22T03:42:00Z</dcterms:created>
  <dcterms:modified xsi:type="dcterms:W3CDTF">2020-10-22T03:50:00Z</dcterms:modified>
</cp:coreProperties>
</file>